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9F" w:rsidRPr="00124C3A" w:rsidRDefault="00FD5D9F" w:rsidP="00FD5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3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D5D9F" w:rsidRPr="00124C3A" w:rsidRDefault="00FD5D9F" w:rsidP="00FD5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3A">
        <w:rPr>
          <w:rFonts w:ascii="Times New Roman" w:hAnsi="Times New Roman" w:cs="Times New Roman"/>
          <w:b/>
          <w:sz w:val="24"/>
          <w:szCs w:val="24"/>
        </w:rPr>
        <w:t xml:space="preserve">«ДЕТСКИЙ САД №2 «ВАСИЛЕК» С.П. БЕНО-ЮРТОВСКОЕ </w:t>
      </w:r>
    </w:p>
    <w:p w:rsidR="00FD5D9F" w:rsidRPr="00124C3A" w:rsidRDefault="00FD5D9F" w:rsidP="00FD5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C3A">
        <w:rPr>
          <w:rFonts w:ascii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FD5D9F" w:rsidRPr="00124C3A" w:rsidRDefault="00FD5D9F" w:rsidP="00FD5D9F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FD5D9F" w:rsidRPr="00124C3A" w:rsidRDefault="00FD5D9F" w:rsidP="00FD5D9F">
      <w:pPr>
        <w:tabs>
          <w:tab w:val="center" w:pos="4678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7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402"/>
      </w:tblGrid>
      <w:tr w:rsidR="00FD5D9F" w:rsidRPr="00124C3A" w:rsidTr="00A65657">
        <w:trPr>
          <w:trHeight w:val="2280"/>
        </w:trPr>
        <w:tc>
          <w:tcPr>
            <w:tcW w:w="6345" w:type="dxa"/>
          </w:tcPr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01  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 xml:space="preserve">от  30.08.2021г 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приказом МБДОУ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№2 «Василек»                                                                                  </w:t>
            </w:r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ено-Юртовское</w:t>
            </w:r>
            <w:proofErr w:type="spellEnd"/>
          </w:p>
          <w:p w:rsidR="00FD5D9F" w:rsidRPr="00124C3A" w:rsidRDefault="00FD5D9F" w:rsidP="00A65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C3A">
              <w:rPr>
                <w:rFonts w:ascii="Times New Roman" w:hAnsi="Times New Roman" w:cs="Times New Roman"/>
                <w:sz w:val="28"/>
                <w:szCs w:val="28"/>
              </w:rPr>
              <w:t>от  01.09.2021 г. №106</w:t>
            </w:r>
          </w:p>
        </w:tc>
      </w:tr>
    </w:tbl>
    <w:p w:rsidR="00FD5D9F" w:rsidRDefault="00FD5D9F" w:rsidP="00FD5D9F">
      <w:pPr>
        <w:shd w:val="clear" w:color="auto" w:fill="FFFFFF"/>
        <w:spacing w:before="180"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</w:pPr>
    </w:p>
    <w:p w:rsidR="00FD5D9F" w:rsidRDefault="00FD5D9F" w:rsidP="00FD5D9F">
      <w:pPr>
        <w:spacing w:after="0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7F">
        <w:rPr>
          <w:rFonts w:ascii="Times New Roman" w:eastAsia="Times New Roman" w:hAnsi="Times New Roman" w:cs="Times New Roman"/>
          <w:color w:val="291E1E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Рабочая п</w:t>
      </w:r>
      <w:r w:rsidRPr="008F1E7F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</w:p>
    <w:p w:rsidR="00FD5D9F" w:rsidRPr="008F1E7F" w:rsidRDefault="00FD5D9F" w:rsidP="00FD5D9F">
      <w:pPr>
        <w:spacing w:after="0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кружка по дополнительному образованию</w:t>
      </w:r>
    </w:p>
    <w:p w:rsidR="00FD5D9F" w:rsidRPr="008F1E7F" w:rsidRDefault="00FD5D9F" w:rsidP="00FD5D9F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№2 «Василек»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ено-Юртовское</w:t>
      </w:r>
      <w:proofErr w:type="spellEnd"/>
    </w:p>
    <w:p w:rsidR="00FD5D9F" w:rsidRPr="008F1E7F" w:rsidRDefault="00FD5D9F" w:rsidP="00FD5D9F">
      <w:pPr>
        <w:spacing w:after="0"/>
        <w:ind w:left="10" w:right="5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F1E7F">
        <w:rPr>
          <w:rFonts w:ascii="Times New Roman" w:hAnsi="Times New Roman" w:cs="Times New Roman"/>
          <w:b/>
          <w:sz w:val="28"/>
          <w:szCs w:val="28"/>
        </w:rPr>
        <w:t xml:space="preserve">«Растим патриотов» </w:t>
      </w:r>
    </w:p>
    <w:p w:rsidR="00FD5D9F" w:rsidRPr="0090133A" w:rsidRDefault="00FD5D9F" w:rsidP="00FD5D9F">
      <w:pPr>
        <w:shd w:val="clear" w:color="auto" w:fill="FFFFFF"/>
        <w:spacing w:before="180"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FD5D9F" w:rsidRDefault="00FD5D9F" w:rsidP="00FD5D9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</w:rPr>
        <w:t>ено-Юрт-2021г</w:t>
      </w:r>
    </w:p>
    <w:p w:rsidR="00FD5D9F" w:rsidRPr="00FD5D9F" w:rsidRDefault="00FD5D9F" w:rsidP="00FD5D9F">
      <w:pPr>
        <w:spacing w:after="0" w:line="240" w:lineRule="auto"/>
        <w:ind w:right="464" w:firstLine="567"/>
        <w:jc w:val="center"/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FD5D9F" w:rsidRPr="00FD5D9F" w:rsidRDefault="00FD5D9F" w:rsidP="00FD5D9F">
      <w:pPr>
        <w:spacing w:after="0" w:line="240" w:lineRule="auto"/>
        <w:ind w:right="464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81" w:type="dxa"/>
        <w:tblInd w:w="-108" w:type="dxa"/>
        <w:tblCellMar>
          <w:top w:w="62" w:type="dxa"/>
          <w:left w:w="108" w:type="dxa"/>
          <w:right w:w="38" w:type="dxa"/>
        </w:tblCellMar>
        <w:tblLook w:val="04A0"/>
      </w:tblPr>
      <w:tblGrid>
        <w:gridCol w:w="3169"/>
        <w:gridCol w:w="7112"/>
      </w:tblGrid>
      <w:tr w:rsidR="00FD5D9F" w:rsidRPr="00FD5D9F" w:rsidTr="00A65657">
        <w:trPr>
          <w:trHeight w:val="60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48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«Растим патриотов». Программа нравственно-патриотического воспитания детей дошкольного возраста. </w:t>
            </w:r>
          </w:p>
        </w:tc>
      </w:tr>
      <w:tr w:rsidR="00FD5D9F" w:rsidRPr="00FD5D9F" w:rsidTr="00A65657">
        <w:trPr>
          <w:trHeight w:val="618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48" w:right="7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</w:t>
            </w:r>
            <w:proofErr w:type="gram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бразования </w:t>
            </w:r>
            <w:proofErr w:type="spell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Маздаева</w:t>
            </w:r>
            <w:proofErr w:type="spell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</w:t>
            </w:r>
          </w:p>
          <w:p w:rsidR="00FD5D9F" w:rsidRPr="00FD5D9F" w:rsidRDefault="00FD5D9F" w:rsidP="00FD5D9F">
            <w:pPr>
              <w:ind w:left="48" w:right="7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 30.12.1987г</w:t>
            </w:r>
          </w:p>
          <w:p w:rsidR="00FD5D9F" w:rsidRPr="00FD5D9F" w:rsidRDefault="00FD5D9F" w:rsidP="00FD5D9F">
            <w:pPr>
              <w:ind w:left="48" w:right="7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Образование: высшее ЧГУ</w:t>
            </w:r>
            <w:proofErr w:type="gram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«Центр повышения квалификации и переподготовки «Луч знаний», Духовно образовательное учреждение исламское медресе «</w:t>
            </w:r>
            <w:proofErr w:type="spell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Нур</w:t>
            </w:r>
            <w:proofErr w:type="spell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FD5D9F" w:rsidRPr="00FD5D9F" w:rsidRDefault="00FD5D9F" w:rsidP="00FD5D9F">
            <w:pPr>
              <w:ind w:left="48" w:right="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proofErr w:type="gramStart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  <w:proofErr w:type="spellEnd"/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: 4года 3месяцев</w:t>
            </w:r>
          </w:p>
        </w:tc>
      </w:tr>
      <w:tr w:rsidR="00FD5D9F" w:rsidRPr="00FD5D9F" w:rsidTr="00A65657">
        <w:trPr>
          <w:trHeight w:val="117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Дата и начала и окончания обучения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48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01.09.2021-31.05.2022г</w:t>
            </w:r>
          </w:p>
        </w:tc>
      </w:tr>
      <w:tr w:rsidR="00FD5D9F" w:rsidRPr="00FD5D9F" w:rsidTr="00FD5D9F">
        <w:trPr>
          <w:trHeight w:val="231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Расписание: дни недели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D9F" w:rsidRPr="00FD5D9F" w:rsidRDefault="00FD5D9F" w:rsidP="00FD5D9F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-вторник  15.30-16.00</w:t>
            </w:r>
          </w:p>
          <w:p w:rsidR="00FD5D9F" w:rsidRPr="00FD5D9F" w:rsidRDefault="00FD5D9F" w:rsidP="00FD5D9F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-пятница 15.30-16.00</w:t>
            </w:r>
          </w:p>
          <w:p w:rsidR="00FD5D9F" w:rsidRPr="00FD5D9F" w:rsidRDefault="00FD5D9F" w:rsidP="00FD5D9F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Первый год обучения занятия проводятся 2 раза в неделю.</w:t>
            </w:r>
          </w:p>
          <w:p w:rsidR="00FD5D9F" w:rsidRPr="00FD5D9F" w:rsidRDefault="00FD5D9F" w:rsidP="00FD5D9F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занятий 25-30 минут с 5-10-ти минутным перерывом.</w:t>
            </w:r>
          </w:p>
        </w:tc>
      </w:tr>
      <w:tr w:rsidR="00FD5D9F" w:rsidRPr="00FD5D9F" w:rsidTr="00FD5D9F">
        <w:trPr>
          <w:trHeight w:val="1140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Аудио, видео, фото,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интернет-источники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D9F" w:rsidRPr="00FD5D9F" w:rsidTr="00A65657">
        <w:trPr>
          <w:trHeight w:val="74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МБДОУ «Детский сад №2 «Василек», дети, родители. </w:t>
            </w:r>
          </w:p>
        </w:tc>
      </w:tr>
      <w:tr w:rsidR="00FD5D9F" w:rsidRPr="00FD5D9F" w:rsidTr="00A65657">
        <w:trPr>
          <w:trHeight w:val="57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Время реализации 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2021 - 2022 годы </w:t>
            </w:r>
          </w:p>
        </w:tc>
      </w:tr>
      <w:tr w:rsidR="00FD5D9F" w:rsidRPr="00FD5D9F" w:rsidTr="00A65657">
        <w:trPr>
          <w:trHeight w:val="87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FD5D9F">
            <w:pPr>
              <w:spacing w:after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Для занятий используется кабинет для работы с дошкольниками, снабженный партами, стульями, шкафами, доской. Для занятий имеется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установка. Применяется пластилин, бумага, картон, ножницы для каждого ребенка.</w:t>
            </w:r>
          </w:p>
        </w:tc>
      </w:tr>
    </w:tbl>
    <w:p w:rsidR="00FD5D9F" w:rsidRPr="00FD5D9F" w:rsidRDefault="00FD5D9F" w:rsidP="00FD5D9F">
      <w:pPr>
        <w:spacing w:after="217" w:line="240" w:lineRule="auto"/>
        <w:ind w:left="566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FD5D9F">
      <w:pPr>
        <w:spacing w:after="0" w:line="240" w:lineRule="auto"/>
        <w:ind w:left="566" w:right="877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br w:type="page"/>
      </w:r>
    </w:p>
    <w:p w:rsidR="00FD5D9F" w:rsidRPr="00FD5D9F" w:rsidRDefault="00FD5D9F" w:rsidP="00FD5D9F">
      <w:pPr>
        <w:spacing w:after="0" w:line="240" w:lineRule="auto"/>
        <w:ind w:right="51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D5D9F" w:rsidRPr="00FD5D9F" w:rsidRDefault="00FD5D9F" w:rsidP="00FD5D9F">
      <w:pPr>
        <w:spacing w:after="24" w:line="240" w:lineRule="auto"/>
        <w:ind w:left="3877" w:right="51" w:firstLine="758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Человек является, прежде всего, сыном своей страны, гражданином своего отечества,  горячо принимающим к сердцу его интересы. </w:t>
      </w:r>
    </w:p>
    <w:p w:rsidR="00FD5D9F" w:rsidRPr="00FD5D9F" w:rsidRDefault="00FD5D9F" w:rsidP="00FD5D9F">
      <w:pPr>
        <w:spacing w:after="18" w:line="240" w:lineRule="auto"/>
        <w:ind w:left="10" w:right="51" w:hanging="10"/>
        <w:jc w:val="right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>В.Г. Белинский</w:t>
      </w:r>
    </w:p>
    <w:p w:rsidR="00FD5D9F" w:rsidRPr="00FD5D9F" w:rsidRDefault="00FD5D9F" w:rsidP="00FD5D9F">
      <w:pPr>
        <w:spacing w:after="73" w:line="240" w:lineRule="auto"/>
        <w:ind w:left="566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Детство – ответственный этап в становлении личности и её нравственной сферы. Вовремя созданная благоприятная педагогическая среда способствует воспитанию в детях основ патриотизма и гражданственности.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является одним из приоритетных направлений воспитательной системы современных образовательных организаций.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В «Концепции патриотического воспитания граждан Российской Федерации» констатируется, что воспитательный потенциал российской культуры, искусства и образования как важнейших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Основной целью Концепции является определение места и роли воспитания патриотизма у российских граждан как важнейшего направления деятельности общества и государства.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На личностном уровне патриотизм выступает как важнейшая устойчивая характеристика человека, выражающаяся в его мировоззрении, нравственных идеалах, нормах поведения.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макроуровне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патриотизм представляет собой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государству, системе основополагающих ценностей.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 С 1 сентября 2013 г. вступил в силу новый закон «Об образовании в Российской Федерации», в котором впервые дошкольное образование закреплено в качестве уровня общего образования. С 1 января 2014 введен в действие федеральный государственный образовательный стандарт дошкольного образования (ФГОС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5D9F" w:rsidRPr="00FD5D9F" w:rsidRDefault="00FD5D9F" w:rsidP="00FD5D9F">
      <w:pPr>
        <w:tabs>
          <w:tab w:val="center" w:pos="1161"/>
          <w:tab w:val="center" w:pos="2718"/>
          <w:tab w:val="center" w:pos="4684"/>
          <w:tab w:val="center" w:pos="6749"/>
          <w:tab w:val="right" w:pos="9407"/>
        </w:tabs>
        <w:spacing w:after="76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Pr="00FD5D9F">
        <w:rPr>
          <w:rFonts w:ascii="Times New Roman" w:hAnsi="Times New Roman" w:cs="Times New Roman"/>
          <w:sz w:val="28"/>
          <w:szCs w:val="28"/>
        </w:rPr>
        <w:tab/>
        <w:t xml:space="preserve">образовательной области «Социально-коммуникативное развитие» является – позитивная социализация детей дошкольного возраста, </w:t>
      </w:r>
      <w:r w:rsidRPr="00FD5D9F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детей к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реализации образовательной области «Социально-коммуникативное развитие» является патриотическое воспитание детей дошкольного возраста.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Поэтому, наша задача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к доступным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 ребенку явлениям общественной жизни.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Мировоззрение педагога, его личный пример, взгляды, суждения, активная жизненная позиция – самые эффективные факторы воспитания. К.Д. Ушинский писал: «Ребенку нечего отрицать, ему нужна положительная пища, кормить его ненавистью, отчаянием и презрением может только человек, не понимающий потребности детства». Но никакие знания воспитателя не дадут эффекта, если сам он не будет любить свою страну, свой город, свой народ. В воспитании все должно основываться на личности воспитателя.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Программа «Растим патриотов» предназначена для организации патриотического воспитания детей дошкольного возраста в дошкольном образовательном учреждении.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примерной общеобразовательной программой дошкольного образования «От рождения до школы» под ред.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которая является общеобразовательным программным документом для дошкольных учреждений, подготовленным с учетом новейших достижений науки и практики дошкольного образования и соответствует ФГОС ДО.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Программа «Растим патриотов» построена на позициях гуманно-личностного отношения к ребенку и направлена на формирование его личности на основе нравственно-патриотических ценностей и представлений.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рассматривается как процесс приобщения ребенка к основным компонентам человеческой культуры (знание, искусство, труд, нравственное поведение, патриотические чувства).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lastRenderedPageBreak/>
        <w:t xml:space="preserve">Критерий формирования содержания программы - его воспитательная ценность, достоверность, познавательность и высокий художественный уровень используемого наглядного и информационного материала,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Работа с детьми построена в рамках блоков субъектно-субъектного взаимодействия педагогов и детей и свободной самостоятельной деятельности.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Программа построена с использованием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разнообразныхметодов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и приемов патриотического воспитания с учетом психологических особенностей дошкольника (эмоциональное восприятие окружающего, образность и конкретность мышления, глубина и обостренность первых чувств, незнание истории, непонимание социальных явлений и др.).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При разработке программы использовались наиболее интересные и результативные формы работы – прогулки, экскурсии, наблюдения, объяснения, побуждающие детей к различной деятельности (игровой, словесной, продуктивной и др.). В рамках программы предусмотрены различные проекты для всех участников образовательных отношений. </w:t>
      </w:r>
    </w:p>
    <w:p w:rsidR="00FD5D9F" w:rsidRPr="00FD5D9F" w:rsidRDefault="00FD5D9F" w:rsidP="00FD5D9F">
      <w:pPr>
        <w:spacing w:line="240" w:lineRule="auto"/>
        <w:ind w:left="-15" w:right="61" w:firstLine="709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пронизывает все виды детской деятельности. Это способствует развитию у детей представлений о мире природы, предметном мире, мире других людей и, наконец, личном мире (индивидуальности) каждого ребенка. Данное построение образовательного процесса позволяет логически объединить все этапы и вызвать заинтересованность детей.  </w:t>
      </w:r>
      <w:r w:rsidRPr="00FD5D9F">
        <w:rPr>
          <w:rFonts w:ascii="Times New Roman" w:hAnsi="Times New Roman" w:cs="Times New Roman"/>
          <w:sz w:val="28"/>
          <w:szCs w:val="28"/>
        </w:rPr>
        <w:br w:type="page"/>
      </w:r>
    </w:p>
    <w:p w:rsidR="00FD5D9F" w:rsidRPr="00FD5D9F" w:rsidRDefault="00FD5D9F" w:rsidP="00FD5D9F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FD5D9F" w:rsidRPr="00FD5D9F" w:rsidRDefault="00FD5D9F" w:rsidP="00FD5D9F">
      <w:pPr>
        <w:spacing w:before="240" w:line="240" w:lineRule="auto"/>
        <w:ind w:left="-15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A65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D9F">
        <w:rPr>
          <w:rFonts w:ascii="Times New Roman" w:hAnsi="Times New Roman" w:cs="Times New Roman"/>
          <w:b/>
          <w:sz w:val="28"/>
          <w:szCs w:val="28"/>
        </w:rPr>
        <w:t>«Растим патриотов»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формировать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</w:t>
      </w:r>
    </w:p>
    <w:p w:rsidR="00FD5D9F" w:rsidRPr="00FD5D9F" w:rsidRDefault="00FD5D9F" w:rsidP="00FD5D9F">
      <w:pPr>
        <w:spacing w:before="240" w:line="240" w:lineRule="auto"/>
        <w:ind w:left="-15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-Формировать у дошкольников нравственные качества личности через ознакомление с родным городом.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-Формировать гражданскую позицию и патриотические чувства к прошлому, настоящему и будущему родного края, чувства гордости за свою малую Родину.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-Воспитывать у ребенка любовь и привязанность к своей семье, родному дому, земле, где он родился.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-Воспитывать любовь уважение к своему народу, его обычаям, традициям.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-Формировать основы экологической культуры, гуманного отношения ко всему живому.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-Формировать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художественный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 вкуса и любовь к прекрасному, развить творческие способности.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-Воспитывать у дошкольников чувства уважения и заботы к Защитникам Отечества. </w:t>
      </w:r>
    </w:p>
    <w:p w:rsidR="00FD5D9F" w:rsidRPr="00FD5D9F" w:rsidRDefault="00FD5D9F" w:rsidP="00FD5D9F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-Воспитывать здоровый образ жизни. </w:t>
      </w:r>
    </w:p>
    <w:p w:rsidR="00FD5D9F" w:rsidRDefault="00FD5D9F" w:rsidP="00A65657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>-Воспитывать чувства уважения к профессиям и труду взрослых.</w:t>
      </w:r>
    </w:p>
    <w:p w:rsidR="00A65657" w:rsidRPr="00FD5D9F" w:rsidRDefault="00A65657" w:rsidP="00A65657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A65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A65657" w:rsidRDefault="00A65657" w:rsidP="00A65657">
      <w:pPr>
        <w:spacing w:after="0"/>
        <w:ind w:left="587"/>
        <w:rPr>
          <w:rFonts w:ascii="Times New Roman" w:hAnsi="Times New Roman" w:cs="Times New Roman"/>
          <w:b/>
          <w:sz w:val="28"/>
          <w:szCs w:val="28"/>
        </w:rPr>
      </w:pPr>
    </w:p>
    <w:p w:rsidR="00FD5D9F" w:rsidRPr="00FD5D9F" w:rsidRDefault="00FD5D9F" w:rsidP="00A65657">
      <w:pPr>
        <w:spacing w:after="0"/>
        <w:ind w:left="587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:rsidR="00FD5D9F" w:rsidRPr="00FD5D9F" w:rsidRDefault="00FD5D9F" w:rsidP="00A65657">
      <w:pPr>
        <w:spacing w:after="0" w:line="240" w:lineRule="auto"/>
        <w:ind w:left="56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В основу реализации Программы положены следующие принципы: </w:t>
      </w:r>
    </w:p>
    <w:p w:rsidR="00FD5D9F" w:rsidRPr="00FD5D9F" w:rsidRDefault="00FD5D9F" w:rsidP="00FD5D9F">
      <w:pPr>
        <w:spacing w:after="41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личностно-ориентированного общения –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Приоритетные формы общения педагога с детьми – партнёрство, соучастие и взаимодействие; </w:t>
      </w:r>
    </w:p>
    <w:p w:rsidR="00FD5D9F" w:rsidRPr="00FD5D9F" w:rsidRDefault="00FD5D9F" w:rsidP="00FD5D9F">
      <w:pPr>
        <w:pStyle w:val="a4"/>
        <w:spacing w:line="240" w:lineRule="auto"/>
        <w:ind w:left="556" w:right="61" w:firstLine="0"/>
        <w:rPr>
          <w:szCs w:val="28"/>
        </w:rPr>
      </w:pPr>
      <w:r w:rsidRPr="00FD5D9F">
        <w:rPr>
          <w:szCs w:val="28"/>
        </w:rPr>
        <w:t xml:space="preserve">-сочетает принципы научной обоснованности и применимости, т.е. сообщение знаний должно сочетаться с формированием эмоциональной базы и практики поведения; </w:t>
      </w:r>
    </w:p>
    <w:p w:rsidR="00FD5D9F" w:rsidRPr="00FD5D9F" w:rsidRDefault="00FD5D9F" w:rsidP="00FD5D9F">
      <w:pPr>
        <w:spacing w:after="37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тематического планирования материала предполагает подачу изучаемого материала по тематическим блокам: «Моя семья», «Мой детский сад», «Моя улица», «Родной город», «Моя Родина», «Родная страна»;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доступности предполагает соотнесение содержания, характера и объёма учебного материала с уровнем развития детей;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наглядности – широкое представление соответствующей изучаемому материалу наглядности; </w:t>
      </w:r>
    </w:p>
    <w:p w:rsidR="00FD5D9F" w:rsidRPr="00FD5D9F" w:rsidRDefault="00FD5D9F" w:rsidP="00FD5D9F">
      <w:pPr>
        <w:spacing w:after="38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lastRenderedPageBreak/>
        <w:t xml:space="preserve">-принцип последовательности предполагает планирование изучаемого материала последовательно (от простого к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), чтобы дети усваивали знания постепенно, в определённой системе;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занимательности – изучаемый материал должен быть интересным, увлекательным для детей;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-принцип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как фактор создания эмоционального благополучия ребенка в детском саду, как важнейшее условие его целостного развития, первых творческих проявлений и становления индивидуальности и реализуется в сотрудничестве с семьей, библиотекой, музеем и т. п. </w:t>
      </w:r>
    </w:p>
    <w:p w:rsidR="00FD5D9F" w:rsidRPr="00FD5D9F" w:rsidRDefault="00FD5D9F" w:rsidP="00FD5D9F">
      <w:pPr>
        <w:spacing w:after="115" w:line="240" w:lineRule="auto"/>
        <w:ind w:left="566"/>
        <w:rPr>
          <w:rFonts w:ascii="Times New Roman" w:hAnsi="Times New Roman" w:cs="Times New Roman"/>
          <w:b/>
          <w:sz w:val="28"/>
          <w:szCs w:val="28"/>
        </w:rPr>
      </w:pPr>
    </w:p>
    <w:p w:rsidR="00FD5D9F" w:rsidRPr="00FD5D9F" w:rsidRDefault="00FD5D9F" w:rsidP="00FD5D9F">
      <w:pPr>
        <w:spacing w:after="115" w:line="240" w:lineRule="auto"/>
        <w:ind w:left="566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FD5D9F" w:rsidRPr="00FD5D9F" w:rsidRDefault="00FD5D9F" w:rsidP="00FD5D9F">
      <w:pPr>
        <w:spacing w:line="240" w:lineRule="auto"/>
        <w:ind w:left="56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4-5 лет - средняя группа;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5-6 лет – старшая группа; </w:t>
      </w:r>
    </w:p>
    <w:p w:rsidR="00FD5D9F" w:rsidRPr="00FD5D9F" w:rsidRDefault="00FD5D9F" w:rsidP="00A65657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6-7 лет – подготовительная группа. </w:t>
      </w:r>
    </w:p>
    <w:p w:rsidR="00FD5D9F" w:rsidRPr="00FD5D9F" w:rsidRDefault="00FD5D9F" w:rsidP="00FD5D9F">
      <w:pPr>
        <w:spacing w:after="46" w:line="240" w:lineRule="auto"/>
        <w:ind w:left="56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Поставленные Программой задачи решаются комплексно, по </w:t>
      </w:r>
      <w:r w:rsidRPr="00FD5D9F">
        <w:rPr>
          <w:rFonts w:ascii="Times New Roman" w:hAnsi="Times New Roman" w:cs="Times New Roman"/>
          <w:b/>
          <w:sz w:val="28"/>
          <w:szCs w:val="28"/>
        </w:rPr>
        <w:t>разделам</w:t>
      </w:r>
      <w:r w:rsidRPr="00FD5D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5D9F" w:rsidRPr="00FD5D9F" w:rsidRDefault="00FD5D9F" w:rsidP="00FD5D9F">
      <w:pPr>
        <w:spacing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«Моя семья»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воспитание любви и уважения к своей семье (познакомить с понятием «семья», учить знать и называть членов семьи; внушать детям чувство гордости за свою семью; прививать заботливое, уважительное отношение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пожилым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 родственникам; формировать интерес к своей родословной); </w:t>
      </w:r>
    </w:p>
    <w:p w:rsidR="00FD5D9F" w:rsidRPr="00FD5D9F" w:rsidRDefault="00FD5D9F" w:rsidP="00FD5D9F">
      <w:pPr>
        <w:spacing w:after="39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«Мой детский сад»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помочь ребёнку почувствовать себя равноправным членом первого в его жизни коллектива (вызвать желание посещать детский сад, встречаться с друзьями; воспитывать уважение к сотрудникам детского сада, бережное отношение к их труду; познакомить с историей детского сада);  </w:t>
      </w:r>
    </w:p>
    <w:p w:rsidR="00FD5D9F" w:rsidRPr="00FD5D9F" w:rsidRDefault="00FD5D9F" w:rsidP="00FD5D9F">
      <w:pPr>
        <w:spacing w:after="37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«Моя улица»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формировать представления детей о своём районе, улице, воспитывать бережное и уважительное отношение к </w:t>
      </w:r>
      <w:proofErr w:type="gramStart"/>
      <w:r w:rsidRPr="00FD5D9F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FD5D9F">
        <w:rPr>
          <w:rFonts w:ascii="Times New Roman" w:hAnsi="Times New Roman" w:cs="Times New Roman"/>
          <w:sz w:val="28"/>
          <w:szCs w:val="28"/>
        </w:rPr>
        <w:t xml:space="preserve"> малой Родине;  </w:t>
      </w:r>
    </w:p>
    <w:p w:rsidR="00FD5D9F" w:rsidRPr="00FD5D9F" w:rsidRDefault="00FD5D9F" w:rsidP="00FD5D9F">
      <w:pPr>
        <w:spacing w:after="37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«Родной город»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дать представления о родном городе и его истории (формировать представления о достопримечательностях, социально-экономической значимости города, о его исторических корнях; воспитывать уважение к людям, прославившим город, героям труда, Великой Отечественной войны, защитникам Отечества); </w:t>
      </w:r>
    </w:p>
    <w:p w:rsidR="00FD5D9F" w:rsidRPr="00FD5D9F" w:rsidRDefault="00FD5D9F" w:rsidP="00FD5D9F">
      <w:pPr>
        <w:spacing w:after="38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«Мой регион»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дать представления о ЧР: её государственных символах, культурных ценностях и традициях,  достопримечательностях, социально-экономической значимости, природных особенностях и богатствах; </w:t>
      </w:r>
    </w:p>
    <w:p w:rsidR="00FD5D9F" w:rsidRPr="00FD5D9F" w:rsidRDefault="00FD5D9F" w:rsidP="00A65657">
      <w:pPr>
        <w:spacing w:after="0" w:line="240" w:lineRule="auto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«Родная страна»</w:t>
      </w:r>
      <w:r w:rsidRPr="00FD5D9F">
        <w:rPr>
          <w:rFonts w:ascii="Times New Roman" w:hAnsi="Times New Roman" w:cs="Times New Roman"/>
          <w:sz w:val="28"/>
          <w:szCs w:val="28"/>
        </w:rPr>
        <w:t xml:space="preserve"> - основная цель: дать представления о государственных символах России (герб, флаг, гимн) воспитывать уважительное к ним отношение; познакомить со столицей нашей Родины – Москвой,  другими </w:t>
      </w:r>
      <w:r w:rsidRPr="00FD5D9F">
        <w:rPr>
          <w:rFonts w:ascii="Times New Roman" w:hAnsi="Times New Roman" w:cs="Times New Roman"/>
          <w:sz w:val="28"/>
          <w:szCs w:val="28"/>
        </w:rPr>
        <w:lastRenderedPageBreak/>
        <w:t xml:space="preserve">городами России, знаменитыми Россиянами; формировать представления о много национальности нашей страны. </w:t>
      </w:r>
    </w:p>
    <w:p w:rsidR="00FD5D9F" w:rsidRPr="00FD5D9F" w:rsidRDefault="00FD5D9F" w:rsidP="00A65657">
      <w:pPr>
        <w:spacing w:after="0" w:line="240" w:lineRule="auto"/>
        <w:ind w:left="566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A65657">
      <w:pPr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</w:p>
    <w:p w:rsidR="00FD5D9F" w:rsidRPr="00FD5D9F" w:rsidRDefault="00FD5D9F" w:rsidP="00FD5D9F">
      <w:pPr>
        <w:spacing w:after="34" w:line="240" w:lineRule="auto"/>
        <w:ind w:left="566" w:right="2153" w:firstLine="143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Для результативной работы по программе необходимо: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-иллюстрации и фотографии с видами родного города, области, страны; </w:t>
      </w:r>
    </w:p>
    <w:p w:rsidR="00FD5D9F" w:rsidRPr="00FD5D9F" w:rsidRDefault="00FD5D9F" w:rsidP="00FD5D9F">
      <w:pPr>
        <w:spacing w:line="240" w:lineRule="auto"/>
        <w:ind w:left="56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-карта России; </w:t>
      </w:r>
    </w:p>
    <w:p w:rsidR="00FD5D9F" w:rsidRPr="00FD5D9F" w:rsidRDefault="00FD5D9F" w:rsidP="00FD5D9F">
      <w:pPr>
        <w:pStyle w:val="a4"/>
        <w:spacing w:after="46" w:line="240" w:lineRule="auto"/>
        <w:ind w:left="567" w:right="61" w:firstLine="0"/>
        <w:rPr>
          <w:szCs w:val="28"/>
        </w:rPr>
      </w:pPr>
      <w:r w:rsidRPr="00FD5D9F">
        <w:rPr>
          <w:szCs w:val="28"/>
        </w:rPr>
        <w:t xml:space="preserve">-символы республики и государства (герб, флаг, гимн);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-аудиозаписи гимнов;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-снимки достопримечательностей города, области, страны;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-фотографии известных людей города, области, страны;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-иллюстрации и изделия народных промыслов; </w:t>
      </w:r>
    </w:p>
    <w:p w:rsidR="00FD5D9F" w:rsidRPr="00FD5D9F" w:rsidRDefault="00FD5D9F" w:rsidP="00FD5D9F">
      <w:pPr>
        <w:spacing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-художественные произведения; </w:t>
      </w:r>
    </w:p>
    <w:p w:rsidR="00FD5D9F" w:rsidRPr="00FD5D9F" w:rsidRDefault="00FD5D9F" w:rsidP="00A65657">
      <w:pPr>
        <w:spacing w:after="0" w:line="240" w:lineRule="auto"/>
        <w:ind w:left="567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-картины с изображением родных пейзажей. </w:t>
      </w:r>
    </w:p>
    <w:p w:rsidR="00FD5D9F" w:rsidRPr="00FD5D9F" w:rsidRDefault="00FD5D9F" w:rsidP="00A65657">
      <w:pPr>
        <w:spacing w:after="0" w:line="240" w:lineRule="auto"/>
        <w:ind w:left="6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9F" w:rsidRPr="00FD5D9F" w:rsidRDefault="00FD5D9F" w:rsidP="00A65657">
      <w:pPr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</w:p>
    <w:p w:rsidR="00FD5D9F" w:rsidRPr="00FD5D9F" w:rsidRDefault="00FD5D9F" w:rsidP="00A6565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Привлечение семьи к патриотическому воспитанию детей.</w:t>
      </w:r>
    </w:p>
    <w:p w:rsidR="00FD5D9F" w:rsidRPr="00FD5D9F" w:rsidRDefault="00FD5D9F" w:rsidP="00FD5D9F">
      <w:pPr>
        <w:spacing w:after="115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 xml:space="preserve">4–5 лет.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С удовольствием рассказывать о семье, семейном быте, традициях; активно участвовать в мероприятиях, готовящихся в группе, в ДОУ, в частности, направленных на что, чтобы порадовать взрослых, детей.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Уметь рассказывать о своем родном городе.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Рассказывать о желании приобрести в будущем определенную профессию (стать военным, пожарным, милиционером и т.д.).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Участвовать в наблюдениях за растениями, животными, птицами, рыбами и в посильном труде по уходу за ними; делиться своими познаниями о живом и не живом; не рвать, не ломать растения, бережно относиться к живым существам, не вредить им. </w:t>
      </w:r>
    </w:p>
    <w:p w:rsidR="00FD5D9F" w:rsidRPr="00A65657" w:rsidRDefault="00FD5D9F" w:rsidP="00FD5D9F">
      <w:pPr>
        <w:spacing w:after="11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65657">
        <w:rPr>
          <w:rFonts w:ascii="Times New Roman" w:hAnsi="Times New Roman" w:cs="Times New Roman"/>
          <w:b/>
          <w:sz w:val="28"/>
          <w:szCs w:val="28"/>
        </w:rPr>
        <w:t xml:space="preserve">5–6 лет.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>Знать свой домашний адрес, название</w:t>
      </w:r>
      <w:r>
        <w:rPr>
          <w:szCs w:val="28"/>
        </w:rPr>
        <w:t xml:space="preserve"> города, села</w:t>
      </w:r>
      <w:r w:rsidRPr="0004420D">
        <w:rPr>
          <w:szCs w:val="28"/>
        </w:rPr>
        <w:t xml:space="preserve">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Иметь представление о символике города, области.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Знать название близлежащих улиц.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lastRenderedPageBreak/>
        <w:t>-</w:t>
      </w:r>
      <w:r w:rsidRPr="0004420D">
        <w:rPr>
          <w:szCs w:val="28"/>
        </w:rPr>
        <w:t>Иметь пре</w:t>
      </w:r>
      <w:r>
        <w:rPr>
          <w:szCs w:val="28"/>
        </w:rPr>
        <w:t>дставление о жизни и быте чеченского народа</w:t>
      </w:r>
      <w:r w:rsidRPr="0004420D">
        <w:rPr>
          <w:szCs w:val="28"/>
        </w:rPr>
        <w:t xml:space="preserve">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Узнавать на фотографиях достопримечательности города, уметь рассказывать о них.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Знать профессии своих родителей.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Знать правила поведения в природе.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Уметь рассказывать о неразрывной связи человека с природой, значимости окружающей среды для здорового образа жизни людей.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Различать некоторые рода войск. </w:t>
      </w:r>
    </w:p>
    <w:p w:rsidR="00FD5D9F" w:rsidRPr="00A65657" w:rsidRDefault="00FD5D9F" w:rsidP="00FD5D9F">
      <w:pPr>
        <w:spacing w:after="11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65657">
        <w:rPr>
          <w:rFonts w:ascii="Times New Roman" w:hAnsi="Times New Roman" w:cs="Times New Roman"/>
          <w:b/>
          <w:sz w:val="28"/>
          <w:szCs w:val="28"/>
        </w:rPr>
        <w:t xml:space="preserve">6–7 лет.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>Краткие сведения об истории города, области.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Знать дату своего рождения, свое отчество, домашний адрес, номер телефона; имена и отчества родителей; адрес детского сада.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>Знать герб, флаг своего города, области, страны.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Иметь представление о Президенте, Правительстве России; о войнах-защитниках Отечества, о ветеранах ВОВ.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proofErr w:type="gramStart"/>
      <w:r>
        <w:rPr>
          <w:szCs w:val="28"/>
        </w:rPr>
        <w:t>-</w:t>
      </w:r>
      <w:r w:rsidRPr="0004420D">
        <w:rPr>
          <w:szCs w:val="28"/>
        </w:rPr>
        <w:t xml:space="preserve">Иметь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земле; о труде взрослых, их деловых и личностных качеств, творчестве, государственных праздниках, школе, библиотеке и т.д. </w:t>
      </w:r>
      <w:proofErr w:type="gramEnd"/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Стихи, произведения искусства местных поэтов и художников.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Правила безопасности поведения в природе и на улице города. 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>Иметь элементарные представления об охране природы.</w:t>
      </w:r>
    </w:p>
    <w:p w:rsidR="00FD5D9F" w:rsidRPr="0004420D" w:rsidRDefault="00FD5D9F" w:rsidP="00FD5D9F">
      <w:pPr>
        <w:pStyle w:val="a4"/>
        <w:spacing w:after="115" w:line="276" w:lineRule="auto"/>
        <w:ind w:left="567" w:right="0" w:firstLine="0"/>
        <w:rPr>
          <w:szCs w:val="28"/>
        </w:rPr>
      </w:pPr>
      <w:r>
        <w:rPr>
          <w:szCs w:val="28"/>
        </w:rPr>
        <w:t>-</w:t>
      </w:r>
      <w:r w:rsidRPr="0004420D">
        <w:rPr>
          <w:szCs w:val="28"/>
        </w:rPr>
        <w:t xml:space="preserve">Понимать сопричастность к социальной и окружающей среде, осознавать себя полноправным членом общества. </w:t>
      </w:r>
    </w:p>
    <w:p w:rsidR="00FD5D9F" w:rsidRPr="00153D2F" w:rsidRDefault="00FD5D9F" w:rsidP="00FD5D9F">
      <w:pPr>
        <w:spacing w:after="115"/>
        <w:rPr>
          <w:b/>
          <w:sz w:val="24"/>
          <w:szCs w:val="24"/>
        </w:rPr>
      </w:pPr>
    </w:p>
    <w:p w:rsidR="00FD5D9F" w:rsidRPr="00FD5D9F" w:rsidRDefault="00FD5D9F" w:rsidP="00FD5D9F">
      <w:pPr>
        <w:spacing w:after="115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 xml:space="preserve">Настоящая рабочая программа разработана в соответствии со </w:t>
      </w:r>
      <w:proofErr w:type="gramStart"/>
      <w:r w:rsidRPr="00FD5D9F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</w:p>
    <w:p w:rsidR="00FD5D9F" w:rsidRPr="00FD5D9F" w:rsidRDefault="00FD5D9F" w:rsidP="00FD5D9F">
      <w:pPr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-Наличие у детей знаний о родной семье, детском саде, родном городе, области, России. </w:t>
      </w:r>
    </w:p>
    <w:p w:rsidR="00FD5D9F" w:rsidRPr="00FD5D9F" w:rsidRDefault="00FD5D9F" w:rsidP="00FD5D9F">
      <w:pPr>
        <w:spacing w:after="37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-Возникновение у детей стойкого интереса к прошлому, настоящему и будущему родного города, республики, страны; чувства ответственности, гордости, любви и патриотизма. </w:t>
      </w:r>
    </w:p>
    <w:p w:rsidR="00FD5D9F" w:rsidRPr="00FD5D9F" w:rsidRDefault="00FD5D9F" w:rsidP="00FD5D9F">
      <w:pPr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-Повышение профессионального мастерства педагогов по нравственно-патриотическому воспитанию дошкольников. </w:t>
      </w:r>
    </w:p>
    <w:p w:rsidR="00FD5D9F" w:rsidRPr="00FD5D9F" w:rsidRDefault="00FD5D9F" w:rsidP="00A65657">
      <w:pPr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-Расширение сотрудничества с семьёй по нравственно-патриотическому воспитанию. </w:t>
      </w:r>
    </w:p>
    <w:p w:rsidR="00FD5D9F" w:rsidRPr="00FD5D9F" w:rsidRDefault="00FD5D9F" w:rsidP="00FD5D9F">
      <w:pPr>
        <w:spacing w:after="123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Целевые ориентиры нравственно-патриотического воспитания на этапе завершения дошкольного образования</w:t>
      </w:r>
    </w:p>
    <w:p w:rsidR="00FD5D9F" w:rsidRPr="00FD5D9F" w:rsidRDefault="00FD5D9F" w:rsidP="00FD5D9F">
      <w:pPr>
        <w:spacing w:after="37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-Ребёнок проявляет патриотические чувства, ощущает гордость за свою страну, её достижения, имеет представление о её географическом разнообразии, много национальности, важнейших исторических событиях. </w:t>
      </w:r>
    </w:p>
    <w:p w:rsidR="00FD5D9F" w:rsidRPr="00FD5D9F" w:rsidRDefault="00FD5D9F" w:rsidP="00FD5D9F">
      <w:pPr>
        <w:spacing w:after="37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-Имеет первичные представления о себе, семье, традиционных семейных ценностях, включая традиционные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ориентации, проявляет уважение к своему и противоположному полу. </w:t>
      </w:r>
    </w:p>
    <w:p w:rsidR="00FD5D9F" w:rsidRPr="00FD5D9F" w:rsidRDefault="00FD5D9F" w:rsidP="00FD5D9F">
      <w:pPr>
        <w:spacing w:after="41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-Соблюдает элементарные общепринятые нормы, имеет первичные ценностные представления о том, «что такое хорошо и что такое плохо», стремиться поступать хорошо; проявляет уважение к старшим и заботу о младших. </w:t>
      </w:r>
    </w:p>
    <w:p w:rsidR="00FD5D9F" w:rsidRPr="00FD5D9F" w:rsidRDefault="00FD5D9F" w:rsidP="00FD5D9F">
      <w:pPr>
        <w:spacing w:after="36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-Ребёнок обладает установкой положительного отношения к миру, к разным видам труда, другим людям и самому себе. </w:t>
      </w:r>
    </w:p>
    <w:p w:rsidR="00FD5D9F" w:rsidRPr="00FD5D9F" w:rsidRDefault="00FD5D9F" w:rsidP="00FD5D9F">
      <w:pPr>
        <w:spacing w:after="37"/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способностей. </w:t>
      </w:r>
    </w:p>
    <w:p w:rsidR="00FD5D9F" w:rsidRPr="00FD5D9F" w:rsidRDefault="00FD5D9F" w:rsidP="00FD5D9F">
      <w:pPr>
        <w:ind w:left="556" w:right="61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 xml:space="preserve">-Проявляет </w:t>
      </w:r>
      <w:proofErr w:type="spellStart"/>
      <w:r w:rsidRPr="00FD5D9F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FD5D9F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ней нуждается. </w:t>
      </w:r>
    </w:p>
    <w:p w:rsidR="00FD5D9F" w:rsidRPr="00FD5D9F" w:rsidRDefault="00FD5D9F" w:rsidP="00FD5D9F">
      <w:pPr>
        <w:ind w:left="-15" w:right="61" w:firstLine="852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t>Эмоционально отзывается на красоту 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D9F">
        <w:rPr>
          <w:rFonts w:ascii="Times New Roman" w:hAnsi="Times New Roman" w:cs="Times New Roman"/>
          <w:sz w:val="28"/>
          <w:szCs w:val="28"/>
        </w:rPr>
        <w:t xml:space="preserve">мира, произведения народного искусства. </w:t>
      </w:r>
    </w:p>
    <w:p w:rsidR="00FD5D9F" w:rsidRDefault="00FD5D9F" w:rsidP="00FD5D9F">
      <w:pPr>
        <w:spacing w:after="84"/>
        <w:ind w:left="634"/>
        <w:jc w:val="center"/>
        <w:rPr>
          <w:sz w:val="24"/>
          <w:szCs w:val="24"/>
        </w:rPr>
      </w:pPr>
    </w:p>
    <w:p w:rsidR="00FD5D9F" w:rsidRDefault="00FD5D9F" w:rsidP="00FD5D9F">
      <w:pPr>
        <w:spacing w:after="84"/>
        <w:ind w:left="634"/>
        <w:jc w:val="center"/>
        <w:rPr>
          <w:sz w:val="24"/>
          <w:szCs w:val="24"/>
        </w:rPr>
      </w:pPr>
    </w:p>
    <w:p w:rsidR="00FD5D9F" w:rsidRDefault="00FD5D9F" w:rsidP="00FD5D9F">
      <w:pPr>
        <w:spacing w:after="84"/>
        <w:ind w:left="634"/>
        <w:jc w:val="center"/>
        <w:rPr>
          <w:sz w:val="24"/>
          <w:szCs w:val="24"/>
        </w:rPr>
      </w:pPr>
    </w:p>
    <w:p w:rsidR="00FD5D9F" w:rsidRDefault="00FD5D9F" w:rsidP="00FD5D9F">
      <w:pPr>
        <w:spacing w:after="84"/>
        <w:ind w:left="634"/>
        <w:jc w:val="center"/>
        <w:rPr>
          <w:sz w:val="24"/>
          <w:szCs w:val="24"/>
        </w:rPr>
      </w:pPr>
    </w:p>
    <w:p w:rsidR="00FD5D9F" w:rsidRDefault="00FD5D9F" w:rsidP="00FD5D9F">
      <w:pPr>
        <w:spacing w:after="84"/>
        <w:ind w:left="634"/>
        <w:jc w:val="center"/>
        <w:rPr>
          <w:sz w:val="24"/>
          <w:szCs w:val="24"/>
        </w:rPr>
      </w:pPr>
    </w:p>
    <w:p w:rsidR="00FD5D9F" w:rsidRDefault="00FD5D9F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A65657" w:rsidRDefault="00A65657" w:rsidP="00FD5D9F">
      <w:pPr>
        <w:spacing w:after="84"/>
        <w:rPr>
          <w:sz w:val="24"/>
          <w:szCs w:val="24"/>
        </w:rPr>
      </w:pPr>
    </w:p>
    <w:p w:rsidR="00FD5D9F" w:rsidRPr="00FD5D9F" w:rsidRDefault="00FD5D9F" w:rsidP="00FD5D9F">
      <w:pPr>
        <w:spacing w:after="21"/>
        <w:rPr>
          <w:rFonts w:ascii="Times New Roman" w:hAnsi="Times New Roman" w:cs="Times New Roman"/>
          <w:b/>
          <w:sz w:val="28"/>
          <w:szCs w:val="28"/>
        </w:rPr>
      </w:pPr>
    </w:p>
    <w:p w:rsidR="00FD5D9F" w:rsidRPr="00FD5D9F" w:rsidRDefault="00FD5D9F" w:rsidP="00FD5D9F">
      <w:pPr>
        <w:spacing w:after="21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работы по нравственно-патриотическому воспитанию с детьми средней группы</w:t>
      </w:r>
    </w:p>
    <w:p w:rsidR="00FD5D9F" w:rsidRPr="00FD5D9F" w:rsidRDefault="00FD5D9F" w:rsidP="00FD5D9F">
      <w:pPr>
        <w:spacing w:after="115"/>
        <w:ind w:left="56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4" w:type="dxa"/>
        <w:tblInd w:w="-856" w:type="dxa"/>
        <w:tblCellMar>
          <w:top w:w="9" w:type="dxa"/>
          <w:left w:w="106" w:type="dxa"/>
        </w:tblCellMar>
        <w:tblLook w:val="04A0"/>
      </w:tblPr>
      <w:tblGrid>
        <w:gridCol w:w="1277"/>
        <w:gridCol w:w="1681"/>
        <w:gridCol w:w="3232"/>
        <w:gridCol w:w="4584"/>
      </w:tblGrid>
      <w:tr w:rsidR="00FD5D9F" w:rsidRPr="00FD5D9F" w:rsidTr="00A65657">
        <w:trPr>
          <w:trHeight w:val="4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Месяц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2" w:line="276" w:lineRule="auto"/>
              <w:ind w:right="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9F" w:rsidRPr="00FD5D9F" w:rsidRDefault="00FD5D9F" w:rsidP="00A65657">
            <w:pPr>
              <w:spacing w:line="276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D5D9F" w:rsidRPr="00FD5D9F" w:rsidRDefault="00FD5D9F" w:rsidP="00A65657">
            <w:pPr>
              <w:spacing w:line="276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9F" w:rsidRPr="00FD5D9F" w:rsidRDefault="00FD5D9F" w:rsidP="00A65657">
            <w:pPr>
              <w:spacing w:after="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«Моя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семья» 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называть членов семьи; внушать детям чувство гордости за свою семью; прививать уважительное, заботливое отношение к пожилым родственникам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pStyle w:val="a4"/>
              <w:spacing w:after="0" w:line="276" w:lineRule="auto"/>
              <w:ind w:left="123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 Выставка фотографий «Моя семья</w:t>
            </w:r>
            <w:proofErr w:type="gramStart"/>
            <w:r w:rsidRPr="00FD5D9F">
              <w:rPr>
                <w:color w:val="auto"/>
                <w:szCs w:val="28"/>
              </w:rPr>
              <w:t>»,.</w:t>
            </w:r>
            <w:proofErr w:type="gramEnd"/>
          </w:p>
          <w:p w:rsidR="00FD5D9F" w:rsidRPr="00FD5D9F" w:rsidRDefault="00FD5D9F" w:rsidP="00A65657">
            <w:pPr>
              <w:pStyle w:val="a4"/>
              <w:spacing w:after="0" w:line="276" w:lineRule="auto"/>
              <w:ind w:left="123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-Чтение художественной литературы о семье, о доброжелательных отношениях родных людей.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123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-Сюжетно-ролевые игры: «Моя семья», «День рождения», «Встреча гостей».</w:t>
            </w:r>
          </w:p>
          <w:p w:rsidR="00FD5D9F" w:rsidRPr="00FD5D9F" w:rsidRDefault="00FD5D9F" w:rsidP="00A65657">
            <w:pPr>
              <w:pStyle w:val="a4"/>
              <w:spacing w:after="18" w:line="276" w:lineRule="auto"/>
              <w:ind w:left="123" w:right="0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-Урок вежливости «Дружная семья».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123" w:right="0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-Совместные с родителями досуги,  праздники.</w:t>
            </w:r>
          </w:p>
          <w:p w:rsidR="00FD5D9F" w:rsidRPr="00FD5D9F" w:rsidRDefault="00FD5D9F" w:rsidP="00A65657">
            <w:pPr>
              <w:pStyle w:val="a4"/>
              <w:spacing w:after="22" w:line="276" w:lineRule="auto"/>
              <w:ind w:left="123" w:right="0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-Беседы, составление рассказов о своей семье.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123" w:right="0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 xml:space="preserve">-Рисование по теме «Моя семья» 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«Дома в нашем городе»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архитектурой родного города: дома бывают деревянные, кирпичные; одноэтажные, многоэтажные.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любви к родному дому и городу, умение видеть его красоту в жилых постройках. Учить соблюдать элементарные правила гигиены.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тему: «Дом, в котором ты живешь».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-Дидактические игры «Построим дом», «Три медведя», «Дом, в котором я живу», «Кто в домике живет?».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на тему: «Мой дом», «Мой адрес», «Дом, в котором ты живешь».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-Наблюдение и экскурсии по территории детского сада: рассматривание домов, их этажности, номера, из чего построены,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-Рисование дома, фантазирование на тему сказочного дома.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иллюстраций, фотографий, альбомов с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 разных архитектурных сооружений.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-Наблюдение за жилыми домами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«Мой детский сад»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желание посещать детский сад, встречаться с друзьями; учить детей запоминать дорогу в детский сад. </w:t>
            </w:r>
          </w:p>
          <w:p w:rsidR="00FD5D9F" w:rsidRPr="00FD5D9F" w:rsidRDefault="00FD5D9F" w:rsidP="00A65657">
            <w:pPr>
              <w:spacing w:line="276" w:lineRule="auto"/>
              <w:ind w:left="2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уважение к сотрудникам детского сада, бережное отношение к труду взрослых, желание оказывать посильную помощь.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«Детский сад».</w:t>
            </w:r>
          </w:p>
          <w:p w:rsidR="00FD5D9F" w:rsidRPr="00FD5D9F" w:rsidRDefault="00FD5D9F" w:rsidP="00A65657">
            <w:pPr>
              <w:spacing w:after="5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детского сада, группы, друзей, любимых игрушек.</w:t>
            </w:r>
          </w:p>
          <w:p w:rsidR="00FD5D9F" w:rsidRPr="00FD5D9F" w:rsidRDefault="00FD5D9F" w:rsidP="00A65657">
            <w:pPr>
              <w:spacing w:after="50"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-Экскурсии по детскому саду и знакомство с трудом сотрудников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на кухню, прачечную, медицинский кабинет).</w:t>
            </w:r>
          </w:p>
          <w:p w:rsidR="00FD5D9F" w:rsidRPr="00FD5D9F" w:rsidRDefault="00FD5D9F" w:rsidP="00A65657">
            <w:pPr>
              <w:spacing w:after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труде сотрудников детского сада.</w:t>
            </w:r>
          </w:p>
          <w:p w:rsidR="00FD5D9F" w:rsidRPr="00FD5D9F" w:rsidRDefault="00FD5D9F" w:rsidP="00A65657">
            <w:pPr>
              <w:spacing w:after="45"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-Дидактическая игра «Кому, что нужно для работы».</w:t>
            </w:r>
          </w:p>
          <w:p w:rsidR="00FD5D9F" w:rsidRPr="00FD5D9F" w:rsidRDefault="00FD5D9F" w:rsidP="00A65657">
            <w:pPr>
              <w:spacing w:after="45"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-Сюжетно-ролевые игры «Повар», «Прачечная», «Медицинская сестра».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литературы о профессиях, встречающихся в детском саду.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-Фото – книга «Как мы в садике живем».</w:t>
            </w:r>
          </w:p>
          <w:p w:rsidR="00FD5D9F" w:rsidRPr="00FD5D9F" w:rsidRDefault="00FD5D9F" w:rsidP="00A65657">
            <w:pPr>
              <w:spacing w:after="4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-Пальчиковая игра «Дружба».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3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«Мой город»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с историей возникновения района, города, села  его названия, вызвать интерес к своему городу; прививать чувство гордости за него. </w:t>
            </w:r>
          </w:p>
          <w:p w:rsidR="00FD5D9F" w:rsidRPr="00FD5D9F" w:rsidRDefault="00FD5D9F" w:rsidP="00A65657">
            <w:pPr>
              <w:spacing w:line="276" w:lineRule="auto"/>
              <w:ind w:left="2"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понятие о происхождении названий некоторых улиц города, села.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-Экскурсии по территории детского сада.</w:t>
            </w:r>
          </w:p>
          <w:p w:rsidR="00FD5D9F" w:rsidRPr="00FD5D9F" w:rsidRDefault="00FD5D9F" w:rsidP="00A65657">
            <w:pPr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«Малая Родина»  об   истории названия города.</w:t>
            </w:r>
          </w:p>
          <w:p w:rsidR="00FD5D9F" w:rsidRPr="00FD5D9F" w:rsidRDefault="00FD5D9F" w:rsidP="00A65657">
            <w:pPr>
              <w:spacing w:after="28"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 педагога об истории города.</w:t>
            </w:r>
          </w:p>
          <w:p w:rsidR="00FD5D9F" w:rsidRPr="00FD5D9F" w:rsidRDefault="00FD5D9F" w:rsidP="00A65657">
            <w:pPr>
              <w:spacing w:after="24"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фотографий нашего района, города.</w:t>
            </w:r>
          </w:p>
          <w:p w:rsidR="00FD5D9F" w:rsidRPr="00FD5D9F" w:rsidRDefault="00FD5D9F" w:rsidP="00A65657">
            <w:pPr>
              <w:spacing w:after="21"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иллюстраций, фотографий с изображением самых замечательных мест города. Рассказы детей о своем городе. </w:t>
            </w:r>
          </w:p>
          <w:p w:rsidR="00FD5D9F" w:rsidRPr="00FD5D9F" w:rsidRDefault="00FD5D9F" w:rsidP="00A65657">
            <w:pPr>
              <w:spacing w:after="24"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-Прослушивание песен и стихов о родном городе, селе.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«Добрая, милая мама» ко дню матери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маме, стремление помогать матери, заботиться о ней.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Помочь детям понять, как много времени и сил отнимает у мамы работа по дому: указать на необходимость помощи мамам.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помогать маме, взрослым. Воспитывать доброе, внимательное, уважительное отношение к старшим.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ценных нравственных навыков (любви, сочувствия и т.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Учить детей поддерживать беседу, выражать положительные эмоции (радость, восхищение) при чтении стихотворения о маме.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3"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-Праздник, посвящённый Дню матери.</w:t>
            </w:r>
          </w:p>
          <w:p w:rsidR="00FD5D9F" w:rsidRPr="00FD5D9F" w:rsidRDefault="00FD5D9F" w:rsidP="00A65657">
            <w:pPr>
              <w:spacing w:after="49"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маме.</w:t>
            </w:r>
          </w:p>
          <w:p w:rsidR="00FD5D9F" w:rsidRPr="00FD5D9F" w:rsidRDefault="00FD5D9F" w:rsidP="00A65657">
            <w:pPr>
              <w:spacing w:after="49"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«Моя любимая мама».</w:t>
            </w:r>
          </w:p>
          <w:p w:rsidR="00FD5D9F" w:rsidRPr="00FD5D9F" w:rsidRDefault="00FD5D9F" w:rsidP="00A65657">
            <w:pPr>
              <w:spacing w:line="276" w:lineRule="auto"/>
              <w:ind w:left="65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произведений о маме.</w:t>
            </w:r>
          </w:p>
          <w:p w:rsidR="00FD5D9F" w:rsidRPr="00FD5D9F" w:rsidRDefault="00FD5D9F" w:rsidP="00A65657">
            <w:pPr>
              <w:spacing w:line="276" w:lineRule="auto"/>
              <w:ind w:left="65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«Семья», «Мамины помощники», дидактические игры.</w:t>
            </w:r>
          </w:p>
          <w:p w:rsidR="00FD5D9F" w:rsidRPr="00FD5D9F" w:rsidRDefault="00FD5D9F" w:rsidP="00A65657">
            <w:pPr>
              <w:spacing w:line="276" w:lineRule="auto"/>
              <w:ind w:left="65" w:righ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главными праздниками нашей страны.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0" w:line="276" w:lineRule="auto"/>
              <w:ind w:left="176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-Загадки, песни, стихи о зиме. Беседа о встрече Нового года, рассказ педагога о том, как отмечают Новый год в нашей стране.</w:t>
            </w:r>
          </w:p>
          <w:p w:rsidR="00FD5D9F" w:rsidRPr="00FD5D9F" w:rsidRDefault="00FD5D9F" w:rsidP="00A65657">
            <w:pPr>
              <w:spacing w:after="20" w:line="276" w:lineRule="auto"/>
              <w:ind w:left="176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-Составление письма Деду Морозу. </w:t>
            </w:r>
          </w:p>
          <w:p w:rsidR="00FD5D9F" w:rsidRPr="00FD5D9F" w:rsidRDefault="00FD5D9F" w:rsidP="00A65657">
            <w:pPr>
              <w:spacing w:after="44" w:line="276" w:lineRule="auto"/>
              <w:ind w:left="207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иллюстраций, чтение стихов о зиме,  заучивание новогодних стихотворений.</w:t>
            </w:r>
          </w:p>
          <w:p w:rsidR="00FD5D9F" w:rsidRPr="00FD5D9F" w:rsidRDefault="00FD5D9F" w:rsidP="00A65657">
            <w:pPr>
              <w:spacing w:line="276" w:lineRule="auto"/>
              <w:ind w:left="176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-Рисование на тему «Новогоднее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представление»,  рисование снежинок, зимнего дерева.</w:t>
            </w:r>
          </w:p>
          <w:p w:rsidR="00FD5D9F" w:rsidRPr="00FD5D9F" w:rsidRDefault="00FD5D9F" w:rsidP="00A65657">
            <w:pPr>
              <w:spacing w:line="276" w:lineRule="auto"/>
              <w:ind w:left="176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 Фотовыставка «Зимние забавы». </w:t>
            </w:r>
          </w:p>
          <w:p w:rsidR="00FD5D9F" w:rsidRPr="00FD5D9F" w:rsidRDefault="00FD5D9F" w:rsidP="00A65657">
            <w:pPr>
              <w:spacing w:line="276" w:lineRule="auto"/>
              <w:ind w:left="176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-Экспериментальная деятельность со снегом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атрибутов для украшения группы. 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-Подвижные игры.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-Развлечение  «Новый год у ворот».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«Наша Родина – Россия»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нашей большой родиной – Россией. Дать первоначальные представления о ней.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6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стихотворений и художественных произведений о Родине.</w:t>
            </w:r>
          </w:p>
          <w:p w:rsidR="00FD5D9F" w:rsidRPr="00FD5D9F" w:rsidRDefault="00FD5D9F" w:rsidP="00A65657">
            <w:pPr>
              <w:spacing w:line="276" w:lineRule="auto"/>
              <w:ind w:left="6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-Пословицы и поговорки о Родине.</w:t>
            </w:r>
          </w:p>
          <w:p w:rsidR="00FD5D9F" w:rsidRPr="00FD5D9F" w:rsidRDefault="00FD5D9F" w:rsidP="00A65657">
            <w:pPr>
              <w:spacing w:line="276" w:lineRule="auto"/>
              <w:ind w:left="6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 с разными климатическими  зонами России.</w:t>
            </w:r>
          </w:p>
          <w:p w:rsidR="00FD5D9F" w:rsidRPr="00FD5D9F" w:rsidRDefault="00FD5D9F" w:rsidP="00A65657">
            <w:pPr>
              <w:spacing w:line="276" w:lineRule="auto"/>
              <w:ind w:left="6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рисунков «Моя Родина».</w:t>
            </w:r>
          </w:p>
          <w:p w:rsidR="00FD5D9F" w:rsidRPr="00FD5D9F" w:rsidRDefault="00FD5D9F" w:rsidP="00A65657">
            <w:pPr>
              <w:spacing w:line="276" w:lineRule="auto"/>
              <w:ind w:left="6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-Нахождение России на глобусе.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-Настольные игры: «Одень куклу» (национальные одежды).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-Народные игры.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3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«Флаг России»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Знакомство с государственной символикой и символикой столицы нашей родины.</w:t>
            </w:r>
          </w:p>
          <w:p w:rsidR="00FD5D9F" w:rsidRPr="00FD5D9F" w:rsidRDefault="00FD5D9F" w:rsidP="00A65657">
            <w:pPr>
              <w:spacing w:line="276" w:lineRule="auto"/>
              <w:ind w:left="2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Учить узнавать российский флаг. Обобщить знания детей о флаге России. Закрепить последовательность расположения цветных полос на нём.</w:t>
            </w:r>
          </w:p>
          <w:p w:rsidR="00FD5D9F" w:rsidRPr="00FD5D9F" w:rsidRDefault="00FD5D9F" w:rsidP="00A65657">
            <w:pPr>
              <w:spacing w:line="276" w:lineRule="auto"/>
              <w:ind w:left="2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уважение к государственным символам России. 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-Познакомить детей с Государственным флагом РФ, назначении, символике цветов и их взаиморасположении.</w:t>
            </w:r>
          </w:p>
          <w:p w:rsidR="00FD5D9F" w:rsidRPr="00FD5D9F" w:rsidRDefault="00FD5D9F" w:rsidP="00A65657">
            <w:pPr>
              <w:spacing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 Беседа «Наш флаг – символ России». Рассматривание флага, прослушивание гимна.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 о происхождении флага России.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«Флаг России».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худ. лит.: В. Орлов «Родное», Ф. Глинка «Москва», И.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Токмарова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площадь», З. Александрова «Родина».</w:t>
            </w:r>
            <w:proofErr w:type="gramEnd"/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-Дидактическая игра «Узнай наш флаг» 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«Народные Чудо -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мастера» 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представление детей о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народных промыслах.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народному быту и изделиям декоративно-прикладного искусства.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знание детей о предметах старины.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русскому фольклору.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-Беседа «Народно-прикладное искусство России».</w:t>
            </w:r>
          </w:p>
          <w:p w:rsidR="00FD5D9F" w:rsidRPr="00FD5D9F" w:rsidRDefault="00FD5D9F" w:rsidP="00A65657">
            <w:pPr>
              <w:spacing w:after="21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-Рассматривание изделий народных мастеров.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«Золотая хохлома»,  «Тверская матрёшка».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-Аппликация «Гжельская роза».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фотографий и иллюстраций.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«Наши защитники»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праздником «День защитника Отечества».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Учить называть различные виды войск.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патриотизм, уважительное отношение к армии и людям, которые защищают нашу страну.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гордость за свое Отечество.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-Сюжетно-ролевые игры.</w:t>
            </w:r>
          </w:p>
          <w:p w:rsidR="00FD5D9F" w:rsidRPr="00FD5D9F" w:rsidRDefault="00FD5D9F" w:rsidP="00A65657">
            <w:pPr>
              <w:spacing w:line="276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-Дидактические игры.</w:t>
            </w:r>
          </w:p>
          <w:p w:rsidR="00FD5D9F" w:rsidRPr="00FD5D9F" w:rsidRDefault="00FD5D9F" w:rsidP="00A65657">
            <w:pPr>
              <w:spacing w:line="276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подарков для пап и дедушек.</w:t>
            </w:r>
          </w:p>
          <w:p w:rsidR="00FD5D9F" w:rsidRPr="00FD5D9F" w:rsidRDefault="00FD5D9F" w:rsidP="00A65657">
            <w:pPr>
              <w:spacing w:line="276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-Спортивное развлечение «Я как папа».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произведений художественной литературы (А. Гайдар «Сказка о военной тайне», А. Митяев «Родина», А. Прокофьев «Нет на свете родины красивее», С. Маршак «Пограничник»,  В. Давыдов «Дозор»).</w:t>
            </w:r>
            <w:proofErr w:type="gramEnd"/>
          </w:p>
          <w:p w:rsidR="00FD5D9F" w:rsidRPr="00FD5D9F" w:rsidRDefault="00FD5D9F" w:rsidP="00A65657">
            <w:pPr>
              <w:spacing w:line="276" w:lineRule="auto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-Беседы, рассказ педагога, рассматривание картин с изображением летчиков, пехотинцев, танкистов, моряков.</w:t>
            </w:r>
          </w:p>
          <w:p w:rsidR="00FD5D9F" w:rsidRPr="00FD5D9F" w:rsidRDefault="00FD5D9F" w:rsidP="00A65657">
            <w:pPr>
              <w:spacing w:line="276" w:lineRule="auto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-Подбор иллюстраций и оформление альбома «Защитники Отечества».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«Наши праздники»  (8 Марта)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праздниками нашей страны; воспитывать любовь и уважение к женщине.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«Самая лучшая мама на свете».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подарков для мам и бабушек.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стихов и художественной литературы о маме, заучивание стихотворений и песен.</w:t>
            </w:r>
          </w:p>
          <w:p w:rsidR="00FD5D9F" w:rsidRPr="00FD5D9F" w:rsidRDefault="00FD5D9F" w:rsidP="00A65657">
            <w:pPr>
              <w:spacing w:after="4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-Праздник  «Маме подарю букет», посвящённый женскому дню, игры,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конкурсы с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мамами и бабушками.</w:t>
            </w:r>
          </w:p>
          <w:p w:rsidR="00FD5D9F" w:rsidRPr="00FD5D9F" w:rsidRDefault="00FD5D9F" w:rsidP="00A65657">
            <w:pPr>
              <w:spacing w:after="4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-Дидактическая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«Какая моя мама»</w:t>
            </w:r>
          </w:p>
          <w:p w:rsidR="00FD5D9F" w:rsidRPr="00FD5D9F" w:rsidRDefault="00FD5D9F" w:rsidP="00A65657">
            <w:pPr>
              <w:spacing w:after="4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«Моя любимая  мама» (портрет мамы).</w:t>
            </w:r>
          </w:p>
          <w:p w:rsidR="00FD5D9F" w:rsidRPr="00FD5D9F" w:rsidRDefault="00FD5D9F" w:rsidP="00A65657">
            <w:pPr>
              <w:spacing w:after="4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-Конкурс детских рисунков «Портрет мамы».</w:t>
            </w:r>
          </w:p>
          <w:p w:rsidR="00FD5D9F" w:rsidRPr="00FD5D9F" w:rsidRDefault="00FD5D9F" w:rsidP="00A65657">
            <w:pPr>
              <w:spacing w:after="4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-Фотовыставка «Моя любимая мама».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нашего края»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Учить видеть красоту природы осенью.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растительном и животном мире родного края.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Формировать осознанное действенное отношение к природе родного края, желание беречь и охранять её.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изучению родного края, умение делать выводы. Прививать любовь к природе, отмечать важность времени года, сбора урожая, подготовке к зиме.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чувства гордости, любви, ответственности за родную природу, бережное отношение к ней.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1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-Прогулки, экскурсии в природу.</w:t>
            </w:r>
          </w:p>
          <w:p w:rsidR="00FD5D9F" w:rsidRPr="00FD5D9F" w:rsidRDefault="00FD5D9F" w:rsidP="00A65657">
            <w:pPr>
              <w:spacing w:after="21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-Экскурсия по «Экологической тропе» (на территории детского сада).</w:t>
            </w:r>
          </w:p>
          <w:p w:rsidR="00FD5D9F" w:rsidRPr="00FD5D9F" w:rsidRDefault="00FD5D9F" w:rsidP="00A65657">
            <w:pPr>
              <w:spacing w:after="1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-Наблюдения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за природой.</w:t>
            </w:r>
          </w:p>
          <w:p w:rsidR="00FD5D9F" w:rsidRPr="00FD5D9F" w:rsidRDefault="00FD5D9F" w:rsidP="00A65657">
            <w:pPr>
              <w:spacing w:after="13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картин «Времена года», «Осень в лесу», «Цветы»,  иллюстраций, фотоальбомов.</w:t>
            </w:r>
          </w:p>
          <w:p w:rsidR="00FD5D9F" w:rsidRPr="00FD5D9F" w:rsidRDefault="00FD5D9F" w:rsidP="00A65657">
            <w:pPr>
              <w:spacing w:after="13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-Дидактические игры: «Что где растёт?», «С какого дерева листок», «Времена года».</w:t>
            </w:r>
          </w:p>
          <w:p w:rsidR="00FD5D9F" w:rsidRPr="00FD5D9F" w:rsidRDefault="00FD5D9F" w:rsidP="00A65657">
            <w:pPr>
              <w:spacing w:line="276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«Приключение ветерка».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-Пальчиковая игра «В лес всех выпустим зверей».</w:t>
            </w:r>
          </w:p>
          <w:p w:rsidR="00FD5D9F" w:rsidRPr="00FD5D9F" w:rsidRDefault="00FD5D9F" w:rsidP="00A65657">
            <w:pPr>
              <w:spacing w:after="19"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литературы.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-Слушание классической музыки из цикла «Времена года».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-Слушание фонограммы «Звуки и голоса природы».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«Наши космонавты»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историей возникновения праздника День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космонавтики. Сформировать представления о празднике «Дне космонавтики», элементарные представления о космосе, о планетах, Солнце, Луне, о первом полете в космос, первых летчиках-космонавтах, покоривших просторы Вселенной.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патриотические чувства, гордость за нашу страну, за героев летчиков – космонавтов, покоривших Космос. Воспитывать любознательность.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-Рассказ воспитателя о космонавтах (с просмотром видеофильма).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-Дать первоначальные сведения о планетах, Солнце, Луне.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в альбоме «Звёздное небо».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атрибутов для сюжетно – ролевой игры «Космонавты». 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 – ролевая игра «Космонавты», «Самолеты на посадку».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данную тему.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 «Космонавт».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-Аппликация - оригами «Ракета».</w:t>
            </w:r>
          </w:p>
          <w:p w:rsidR="00FD5D9F" w:rsidRPr="00FD5D9F" w:rsidRDefault="00FD5D9F" w:rsidP="00A65657">
            <w:pPr>
              <w:spacing w:line="276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-Отгадывание загадок о космических кораблях, планетах, космонавтах. </w:t>
            </w:r>
          </w:p>
        </w:tc>
      </w:tr>
      <w:tr w:rsidR="00FD5D9F" w:rsidRPr="00FD5D9F" w:rsidTr="00A65657">
        <w:trPr>
          <w:trHeight w:val="49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«Животные и птицы нашего края»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представления детей о разнообразии зимующих птиц. Формировать знания об общих признаках птиц (клюв, органы передвижения, перьевой покров).</w:t>
            </w:r>
          </w:p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Учить видеть особенности строения и поведения птиц.</w:t>
            </w:r>
          </w:p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наблюдательность, умение отражать выделенные особенности в суждении сравнительного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характера.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природе, чувство доброты к природе, сопричастности, сопереживания ко всему живому, что нас окружает.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pStyle w:val="a4"/>
              <w:spacing w:after="0" w:line="276" w:lineRule="auto"/>
              <w:ind w:left="360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lastRenderedPageBreak/>
              <w:t>-Беседы: «Животные нашего края?», «Как звери перезимовали?».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360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-Загадывание загадок о животных и птицах.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360" w:firstLine="0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-Дидактические игры: «Назови признаки животных», «Кому что дадим?», «Угадай, чей хвост», «У кого кто?», «Угадай, про кого говорится», «Кого не стало?», «Дикие и домашние».</w:t>
            </w:r>
          </w:p>
          <w:p w:rsidR="00FD5D9F" w:rsidRPr="00FD5D9F" w:rsidRDefault="00FD5D9F" w:rsidP="00A6565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сказок и рассказов, рассматривание картин и иллюстраций о животных и птицах. </w:t>
            </w:r>
          </w:p>
          <w:p w:rsidR="00FD5D9F" w:rsidRPr="00FD5D9F" w:rsidRDefault="00FD5D9F" w:rsidP="00A6565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-Подвижные игры «Воробышки и кот», «Лиса и зайцы». </w:t>
            </w:r>
          </w:p>
        </w:tc>
      </w:tr>
      <w:tr w:rsidR="00FD5D9F" w:rsidRPr="00FD5D9F" w:rsidTr="00A65657">
        <w:trPr>
          <w:trHeight w:val="2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Воспитывать патриотические чувства; побуждать детей уважительно относиться к подвигу наших солдат. Создать у детей настроение сопереживания прошедшим событиям Великой Отечественной войны.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представления, знания детей о Великой Отечественной войне, празднике Победы, используя ИКТ.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Великой Отечественной войне.</w:t>
            </w:r>
          </w:p>
          <w:p w:rsidR="00FD5D9F" w:rsidRPr="00FD5D9F" w:rsidRDefault="00FD5D9F" w:rsidP="00A65657">
            <w:pPr>
              <w:spacing w:line="276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альбомов о Великой Отечественной войне. </w:t>
            </w:r>
          </w:p>
          <w:p w:rsidR="00FD5D9F" w:rsidRPr="00FD5D9F" w:rsidRDefault="00FD5D9F" w:rsidP="00A65657">
            <w:pPr>
              <w:spacing w:line="276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-Аппликация «Голубь мира».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литературы.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-Прослушивание и пение песен военных лет и о современной армии.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-Проведение музыкально - литературного развлечения посвященного «Дню Победы».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D9F" w:rsidRPr="00FD5D9F" w:rsidRDefault="00FD5D9F" w:rsidP="00FD5D9F">
      <w:pPr>
        <w:spacing w:after="118"/>
        <w:ind w:left="566"/>
        <w:jc w:val="center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FD5D9F">
      <w:pPr>
        <w:spacing w:after="118"/>
        <w:ind w:left="566"/>
        <w:jc w:val="center"/>
        <w:rPr>
          <w:rFonts w:ascii="Times New Roman" w:hAnsi="Times New Roman" w:cs="Times New Roman"/>
          <w:sz w:val="28"/>
          <w:szCs w:val="28"/>
        </w:rPr>
      </w:pPr>
      <w:r w:rsidRPr="00FD5D9F">
        <w:rPr>
          <w:rFonts w:ascii="Times New Roman" w:hAnsi="Times New Roman" w:cs="Times New Roman"/>
          <w:sz w:val="28"/>
          <w:szCs w:val="28"/>
        </w:rPr>
        <w:br w:type="page"/>
      </w:r>
    </w:p>
    <w:p w:rsidR="00FD5D9F" w:rsidRPr="00FD5D9F" w:rsidRDefault="00FD5D9F" w:rsidP="00FD5D9F">
      <w:pPr>
        <w:spacing w:after="118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работы по нравственно-патриотическому воспитанию с детьми старшей группы</w:t>
      </w:r>
    </w:p>
    <w:p w:rsidR="00FD5D9F" w:rsidRPr="00FD5D9F" w:rsidRDefault="00FD5D9F" w:rsidP="00FD5D9F">
      <w:pPr>
        <w:spacing w:after="118"/>
        <w:ind w:left="56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0" w:type="dxa"/>
        <w:tblInd w:w="-431" w:type="dxa"/>
        <w:tblCellMar>
          <w:top w:w="59" w:type="dxa"/>
          <w:left w:w="106" w:type="dxa"/>
          <w:right w:w="38" w:type="dxa"/>
        </w:tblCellMar>
        <w:tblLook w:val="04A0"/>
      </w:tblPr>
      <w:tblGrid>
        <w:gridCol w:w="1208"/>
        <w:gridCol w:w="1593"/>
        <w:gridCol w:w="3283"/>
        <w:gridCol w:w="4376"/>
      </w:tblGrid>
      <w:tr w:rsidR="00FD5D9F" w:rsidRPr="00FD5D9F" w:rsidTr="00A65657">
        <w:trPr>
          <w:trHeight w:val="3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D5D9F" w:rsidRPr="00FD5D9F" w:rsidTr="00A65657">
        <w:trPr>
          <w:trHeight w:val="55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детей о семье, её членах. Дать понятие «родня».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на тему  «У нас дружная семья», «Отдыхаем всей семьей»» (рассматривание фотографий).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-Совместное творчество – газета «Как я провел лето».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стихотворения Я. Акима «Моя родня», Р. Гамзатов «Мой дедушка», Е. Благинина «Посидим в тишине», обсуждение отрывка из рассказа В. Драгунского «Сестра моя Ксения».</w:t>
            </w:r>
          </w:p>
          <w:p w:rsidR="00FD5D9F" w:rsidRPr="00FD5D9F" w:rsidRDefault="00FD5D9F" w:rsidP="00A65657">
            <w:pPr>
              <w:spacing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заранее подготовленными детьми стихов о сестренке, братишке и т.д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FD5D9F" w:rsidRPr="00FD5D9F" w:rsidRDefault="00FD5D9F" w:rsidP="00A65657">
            <w:pPr>
              <w:spacing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-Рассказы детей о членах семьи на основе личного опыта.</w:t>
            </w:r>
          </w:p>
          <w:p w:rsidR="00FD5D9F" w:rsidRPr="00FD5D9F" w:rsidRDefault="00FD5D9F" w:rsidP="00A65657">
            <w:pPr>
              <w:spacing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-Дидактическая игра: «Какие добрые слова можно сказать при встрече с бабушкой, дедушкой?».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-Сюжетно-ролевая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игра «Семья».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«Моя семья».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«Мой любимый детский сад»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tabs>
                <w:tab w:val="center" w:pos="669"/>
                <w:tab w:val="center" w:pos="211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и </w:t>
            </w:r>
          </w:p>
          <w:p w:rsidR="00FD5D9F" w:rsidRPr="00FD5D9F" w:rsidRDefault="00FD5D9F" w:rsidP="00A65657">
            <w:pPr>
              <w:spacing w:line="276" w:lineRule="auto"/>
              <w:ind w:left="2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детском саду и его сотрудниках, о значимости их труда.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50" w:line="276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«Как хорошо у нас в саду».</w:t>
            </w:r>
          </w:p>
          <w:p w:rsidR="00FD5D9F" w:rsidRPr="00FD5D9F" w:rsidRDefault="00FD5D9F" w:rsidP="00A65657">
            <w:pPr>
              <w:spacing w:after="17" w:line="276" w:lineRule="auto"/>
              <w:ind w:left="142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-Пение песен и чтение стихов о детском саде.</w:t>
            </w:r>
          </w:p>
          <w:p w:rsidR="00FD5D9F" w:rsidRPr="00FD5D9F" w:rsidRDefault="00FD5D9F" w:rsidP="00A65657">
            <w:pPr>
              <w:spacing w:after="50" w:line="276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-Экскурсия по детскому саду и знакомство с трудом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о важности труда всех людей, работающих в детском саду.</w:t>
            </w:r>
          </w:p>
          <w:p w:rsidR="00FD5D9F" w:rsidRPr="00FD5D9F" w:rsidRDefault="00FD5D9F" w:rsidP="00A65657">
            <w:pPr>
              <w:spacing w:after="51" w:line="276" w:lineRule="auto"/>
              <w:ind w:left="142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-Дидактическая игра «Что хорошо, что плохо».</w:t>
            </w:r>
          </w:p>
          <w:p w:rsidR="00FD5D9F" w:rsidRPr="00FD5D9F" w:rsidRDefault="00FD5D9F" w:rsidP="00A65657">
            <w:pPr>
              <w:spacing w:after="51" w:line="276" w:lineRule="auto"/>
              <w:ind w:left="142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-Составление рассказа «Мой друг».</w:t>
            </w:r>
          </w:p>
          <w:p w:rsidR="00FD5D9F" w:rsidRPr="00FD5D9F" w:rsidRDefault="00FD5D9F" w:rsidP="00A65657">
            <w:pPr>
              <w:spacing w:after="53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детских рисунков на тему «Мой любимый детский сад», «Мы играем».</w:t>
            </w:r>
          </w:p>
          <w:p w:rsidR="00FD5D9F" w:rsidRPr="00FD5D9F" w:rsidRDefault="00FD5D9F" w:rsidP="00A65657">
            <w:pPr>
              <w:spacing w:after="53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открыток-поздравлений сотрудникам детского сада «  С днем дошкольного работника».</w:t>
            </w:r>
          </w:p>
          <w:p w:rsidR="00FD5D9F" w:rsidRPr="00FD5D9F" w:rsidRDefault="00FD5D9F" w:rsidP="00A65657">
            <w:pPr>
              <w:spacing w:after="53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-Ведение альбома: «Мой любимый детский сад».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</w:p>
          <w:p w:rsidR="00FD5D9F" w:rsidRPr="00FD5D9F" w:rsidRDefault="00FD5D9F" w:rsidP="00A65657">
            <w:pPr>
              <w:spacing w:after="25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город»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родном городе и его достопримечательностях, о людях прославивших город.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-Прослушивание песен о </w:t>
            </w:r>
          </w:p>
          <w:p w:rsidR="00FD5D9F" w:rsidRPr="00FD5D9F" w:rsidRDefault="00FD5D9F" w:rsidP="00A65657">
            <w:pPr>
              <w:spacing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родном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-Организация фотовыставки, рассматривание фотографий с изображением самых знаменитых мест в городе.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 педагога об известных в городе людях.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«Почта» (на знание адреса дома и детского сада).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«Моя мама»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Прививать детям любовь к матери, уважительное к ней отношение.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1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-Сюжетно-ролевая игра </w:t>
            </w:r>
          </w:p>
          <w:p w:rsidR="00FD5D9F" w:rsidRPr="00FD5D9F" w:rsidRDefault="00FD5D9F" w:rsidP="00A65657">
            <w:pPr>
              <w:spacing w:line="276" w:lineRule="auto"/>
              <w:ind w:left="34" w:right="10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«Семья».</w:t>
            </w:r>
          </w:p>
          <w:p w:rsidR="00FD5D9F" w:rsidRPr="00FD5D9F" w:rsidRDefault="00FD5D9F" w:rsidP="00A65657">
            <w:pPr>
              <w:spacing w:after="46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-Концерт «Моя любимая мамочка»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освящённый «Дню матери».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маме, «Мама – первое слово».</w:t>
            </w:r>
          </w:p>
          <w:p w:rsidR="00FD5D9F" w:rsidRPr="00FD5D9F" w:rsidRDefault="00FD5D9F" w:rsidP="00A65657">
            <w:pPr>
              <w:spacing w:after="25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«Мама любимая моя», «Нет на свете краше мамочек наших» (портреты).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произведений о маме.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детей о Новом годе, традициях его празднования у разных народов и в разных странах, создание атмосферы праздника.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-Загадки о зиме.</w:t>
            </w:r>
          </w:p>
          <w:p w:rsidR="00FD5D9F" w:rsidRPr="00FD5D9F" w:rsidRDefault="00FD5D9F" w:rsidP="00A65657">
            <w:pPr>
              <w:spacing w:after="23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о встрече Нового года в других странах.</w:t>
            </w:r>
          </w:p>
          <w:p w:rsidR="00FD5D9F" w:rsidRPr="00FD5D9F" w:rsidRDefault="00FD5D9F" w:rsidP="00A65657">
            <w:pPr>
              <w:spacing w:after="45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открыток с новогодними пожеланиями в рисунках,  составление письма Деду Морозу.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-Рисование на тему </w:t>
            </w:r>
          </w:p>
          <w:p w:rsidR="00FD5D9F" w:rsidRPr="00FD5D9F" w:rsidRDefault="00FD5D9F" w:rsidP="00A65657">
            <w:pPr>
              <w:spacing w:after="47"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«Новогоднее представление».</w:t>
            </w:r>
          </w:p>
          <w:p w:rsidR="00FD5D9F" w:rsidRPr="00FD5D9F" w:rsidRDefault="00FD5D9F" w:rsidP="00A65657">
            <w:pPr>
              <w:spacing w:after="25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-Аппликация «Новогодняя ёлка».</w:t>
            </w:r>
          </w:p>
        </w:tc>
      </w:tr>
      <w:tr w:rsidR="00FD5D9F" w:rsidRPr="00FD5D9F" w:rsidTr="00A65657">
        <w:trPr>
          <w:trHeight w:val="6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«Наша </w:t>
            </w:r>
          </w:p>
          <w:p w:rsidR="00FD5D9F" w:rsidRPr="00FD5D9F" w:rsidRDefault="00FD5D9F" w:rsidP="00A65657">
            <w:pPr>
              <w:tabs>
                <w:tab w:val="center" w:pos="432"/>
                <w:tab w:val="center" w:pos="1549"/>
              </w:tabs>
              <w:spacing w:after="2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Родина – </w:t>
            </w:r>
          </w:p>
          <w:p w:rsidR="00FD5D9F" w:rsidRPr="00FD5D9F" w:rsidRDefault="00FD5D9F" w:rsidP="00A65657">
            <w:pPr>
              <w:spacing w:after="25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Россия»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детей о России, знакомство с символами государства.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-Познавательное мероприятие «Моя Родина - Россия».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-Книжная выставка и обзорная беседа «Природная кладовая нашей Родины».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стихотворения М.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Родина?».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-Объяснение значения пословиц о Родине.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 педагога о</w:t>
            </w: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государственных символах,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Российском флаге (раскрашивание нарисованного флага).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 с изображением природы различных уголков нашей Родины.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«Моя Родина»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Люблю березку русскую».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-Слушание гимна России.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«Народные мастера»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декоративно прикладным искусством.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19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-Беседы познавательного цикла по ознакомлению с окружающим  «Занятия жителей в старину», «Посуда»; «Веселая ярмарка»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(игрушки по мотивам народных мастеров).</w:t>
            </w:r>
          </w:p>
          <w:p w:rsidR="00FD5D9F" w:rsidRPr="00FD5D9F" w:rsidRDefault="00FD5D9F" w:rsidP="00A65657">
            <w:pPr>
              <w:spacing w:after="19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декоративно-прикладном искусстве.</w:t>
            </w:r>
          </w:p>
          <w:p w:rsidR="00FD5D9F" w:rsidRPr="00FD5D9F" w:rsidRDefault="00FD5D9F" w:rsidP="00A65657">
            <w:pPr>
              <w:shd w:val="clear" w:color="auto" w:fill="FFFFFF"/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«Терем-терем-теремок», «Украсим сарафан», «Украшение кокошника»,  Забавные свистульки»; «Расписная барышня»; рисование по мотивам декоративно-прикладного искусства, «Русские богатыри».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-Дидактические игры.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-Русские народные подвижные игры.</w:t>
            </w:r>
          </w:p>
          <w:p w:rsidR="00FD5D9F" w:rsidRPr="00FD5D9F" w:rsidRDefault="00FD5D9F" w:rsidP="00A65657">
            <w:pPr>
              <w:spacing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литературы по теме декоративно прикладного творчества.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«Наши защитники» </w:t>
            </w:r>
          </w:p>
          <w:p w:rsidR="00FD5D9F" w:rsidRPr="00FD5D9F" w:rsidRDefault="00FD5D9F" w:rsidP="00A65657">
            <w:pPr>
              <w:tabs>
                <w:tab w:val="center" w:pos="185"/>
                <w:tab w:val="center" w:pos="134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(ко Дню </w:t>
            </w:r>
            <w:proofErr w:type="gramEnd"/>
          </w:p>
          <w:p w:rsidR="00FD5D9F" w:rsidRPr="00FD5D9F" w:rsidRDefault="00FD5D9F" w:rsidP="00A65657">
            <w:pPr>
              <w:spacing w:after="2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Защитника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Отечества)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об армии, о защитниках Отечества.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50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«Мы с папой – настоящие мужчины», «Будем в армии служить», «Для чего нужна Армия», «Что я знаю об армии», «Родственники, служащие в Армии», «Профессия – военный».</w:t>
            </w:r>
          </w:p>
          <w:p w:rsidR="00FD5D9F" w:rsidRPr="00FD5D9F" w:rsidRDefault="00FD5D9F" w:rsidP="00A65657">
            <w:pPr>
              <w:spacing w:after="50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альбомов:  «Наша армия», «Военные профессии».</w:t>
            </w:r>
          </w:p>
          <w:p w:rsidR="00FD5D9F" w:rsidRPr="00FD5D9F" w:rsidRDefault="00FD5D9F" w:rsidP="00A65657">
            <w:pPr>
              <w:spacing w:after="50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-Дидактические игры: «Подбери картинку», «Чья форма? », «Военная техника», «Назови войска».</w:t>
            </w:r>
          </w:p>
          <w:p w:rsidR="00FD5D9F" w:rsidRPr="00FD5D9F" w:rsidRDefault="00FD5D9F" w:rsidP="00A65657">
            <w:pPr>
              <w:spacing w:after="50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-Сюжетно-ролевые игры: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«Пограничники», «Танкисты», «Летчики», «Военный парад», «Мы моряки», «Служба спасения», «Полиция», «Военнослужащий».</w:t>
            </w:r>
            <w:proofErr w:type="gramEnd"/>
          </w:p>
          <w:p w:rsidR="00FD5D9F" w:rsidRPr="00FD5D9F" w:rsidRDefault="00FD5D9F" w:rsidP="00A65657">
            <w:pPr>
              <w:spacing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-Просмотр видеофильма </w:t>
            </w:r>
          </w:p>
          <w:p w:rsidR="00FD5D9F" w:rsidRPr="00FD5D9F" w:rsidRDefault="00FD5D9F" w:rsidP="00A65657">
            <w:pPr>
              <w:spacing w:after="45" w:line="276" w:lineRule="auto"/>
              <w:ind w:left="34" w:right="104" w:firstLine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Отечества».</w:t>
            </w:r>
          </w:p>
          <w:p w:rsidR="00FD5D9F" w:rsidRPr="00FD5D9F" w:rsidRDefault="00FD5D9F" w:rsidP="00A65657">
            <w:pPr>
              <w:spacing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-Пение песен об армии:  «Бравые солдаты», «Папа может всё, что угодно».</w:t>
            </w:r>
          </w:p>
          <w:p w:rsidR="00FD5D9F" w:rsidRPr="00FD5D9F" w:rsidRDefault="00FD5D9F" w:rsidP="00A65657">
            <w:pPr>
              <w:spacing w:after="47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поздравительных открыток для пап и дедушек.</w:t>
            </w:r>
          </w:p>
          <w:p w:rsidR="00FD5D9F" w:rsidRPr="00FD5D9F" w:rsidRDefault="00FD5D9F" w:rsidP="00A65657">
            <w:pPr>
              <w:spacing w:after="20"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-Спортивное развлечение «Хочется мальчишкам в армии служить».</w:t>
            </w:r>
          </w:p>
          <w:p w:rsidR="00FD5D9F" w:rsidRPr="00FD5D9F" w:rsidRDefault="00FD5D9F" w:rsidP="00A65657">
            <w:pPr>
              <w:spacing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-Раскрашивание раскрасок на военную тематику.</w:t>
            </w:r>
          </w:p>
          <w:p w:rsidR="00FD5D9F" w:rsidRPr="00FD5D9F" w:rsidRDefault="00FD5D9F" w:rsidP="00A65657">
            <w:pPr>
              <w:spacing w:line="276" w:lineRule="auto"/>
              <w:ind w:left="178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-Конструирование из бумаги «Оригами»: «Пилотка».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6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«Моя любимая мама»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матери, её роли в семье, воспитывать уважительное к ней отношение, желание помогать ей.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о мамах, рассматривание иллюстраций о разных женских профессиях.</w:t>
            </w:r>
          </w:p>
          <w:p w:rsidR="00FD5D9F" w:rsidRPr="00FD5D9F" w:rsidRDefault="00FD5D9F" w:rsidP="00A65657">
            <w:pPr>
              <w:spacing w:after="48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-Составление рассказов на тему «За что я люблю свою маму. Как я помогаю ей».</w:t>
            </w:r>
          </w:p>
          <w:p w:rsidR="00FD5D9F" w:rsidRPr="00FD5D9F" w:rsidRDefault="00FD5D9F" w:rsidP="00A65657">
            <w:pPr>
              <w:spacing w:after="48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об увлечениях мамы, подготовка к выставке «Мамины умелые руки».</w:t>
            </w:r>
          </w:p>
          <w:p w:rsidR="00FD5D9F" w:rsidRPr="00FD5D9F" w:rsidRDefault="00FD5D9F" w:rsidP="00A65657">
            <w:pPr>
              <w:spacing w:after="47"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-Пение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песен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маме, чтение художественной литературы: З. Воскресенская «Мама», С. Михалков «А что у вас?», З. Воскресенская «Мамины руки», Н.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Саконская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о маме», Е. Благинина «Посидим в тишине». Рисование портрета «Моя мама»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зготовление подарка маме.</w:t>
            </w:r>
          </w:p>
          <w:p w:rsidR="00FD5D9F" w:rsidRPr="00FD5D9F" w:rsidRDefault="00FD5D9F" w:rsidP="00A65657">
            <w:pPr>
              <w:spacing w:after="48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«Дочки-матери»</w:t>
            </w:r>
          </w:p>
          <w:p w:rsidR="00FD5D9F" w:rsidRPr="00FD5D9F" w:rsidRDefault="00FD5D9F" w:rsidP="00A65657">
            <w:pPr>
              <w:spacing w:after="19" w:line="276" w:lineRule="auto"/>
              <w:ind w:left="3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детских работ «Подарок для мамы».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нашего края»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природе и </w:t>
            </w:r>
          </w:p>
          <w:p w:rsidR="00FD5D9F" w:rsidRPr="00FD5D9F" w:rsidRDefault="00FD5D9F" w:rsidP="00A65657">
            <w:pPr>
              <w:spacing w:after="5"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природе.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  «Помоги исчезающим видам растений и животных своего края», «Лес - наше богатство», «Человек и природа».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-Наблюдение за состоянием природы, насекомыми, почвой, положением солнца, неба, комнатными растениями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D5D9F" w:rsidRPr="00FD5D9F" w:rsidRDefault="00FD5D9F" w:rsidP="00A65657">
            <w:pPr>
              <w:spacing w:after="20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картин и иллюстраций, изготовление фотогазеты «Репортаж с прогулки».</w:t>
            </w:r>
          </w:p>
          <w:p w:rsidR="00FD5D9F" w:rsidRPr="00FD5D9F" w:rsidRDefault="00FD5D9F" w:rsidP="00A65657">
            <w:pPr>
              <w:spacing w:after="20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«Лесные жители», «Птицы наши друзья».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6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«Москва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главный город нашей Родины»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Москве, познакомить и её достопримечательностях.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5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-Просмотр видеофильма о Москве.</w:t>
            </w:r>
          </w:p>
          <w:p w:rsidR="00FD5D9F" w:rsidRPr="00FD5D9F" w:rsidRDefault="00FD5D9F" w:rsidP="00A65657">
            <w:pPr>
              <w:spacing w:after="25"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фотографий и рисунков «Достопримечательности Москвы».</w:t>
            </w:r>
          </w:p>
          <w:p w:rsidR="00FD5D9F" w:rsidRPr="00FD5D9F" w:rsidRDefault="00FD5D9F" w:rsidP="00A65657">
            <w:pPr>
              <w:spacing w:after="18"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«Москва столица России», «Как строился Московский Кремль?», «Как Москва стала столицей государства?», «Что интересного есть в этом городе?».</w:t>
            </w:r>
          </w:p>
          <w:p w:rsidR="00FD5D9F" w:rsidRPr="00FD5D9F" w:rsidRDefault="00FD5D9F" w:rsidP="00A65657">
            <w:pPr>
              <w:spacing w:after="18"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-Виртуальная экскурсия по Третьяковской галерее.</w:t>
            </w:r>
          </w:p>
          <w:p w:rsidR="00FD5D9F" w:rsidRPr="00FD5D9F" w:rsidRDefault="00FD5D9F" w:rsidP="00A65657">
            <w:pPr>
              <w:spacing w:after="47" w:line="276" w:lineRule="auto"/>
              <w:ind w:left="34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-Конструирование «Московский Кремль».</w:t>
            </w:r>
          </w:p>
          <w:p w:rsidR="00FD5D9F" w:rsidRPr="00FD5D9F" w:rsidRDefault="00FD5D9F" w:rsidP="00A65657">
            <w:pPr>
              <w:spacing w:line="276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«Стихи и картины о Москве».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-Рассказы детей из личного опыта (кто побывал в Москве).</w:t>
            </w:r>
          </w:p>
          <w:p w:rsidR="00FD5D9F" w:rsidRPr="00FD5D9F" w:rsidRDefault="00FD5D9F" w:rsidP="00A65657">
            <w:pPr>
              <w:spacing w:line="276" w:lineRule="auto"/>
              <w:ind w:left="176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художественной литературы. Абрамов А.В. «Рассказы о Москве», Л.А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Толмаков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«Потешные прогулки по Москве (отрывки).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«Весна в нашем городе»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видеть красоту природы родного города, закреплять представления детей о природе города, о правилах поведения в природе.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44" w:line="276" w:lineRule="auto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-Экскурсии и целевые прогулки.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 «Признаки весны», «Разговор птиц весной».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-Народные приметы, поговорки о весне.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-Знакомство с фотографиями и видеоматериалом о жизни животных и растений в весенний период времени, в естественной природной среде. 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картинок иллюстраций, отражающие красоту, многообразия природы весной.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-Заучивание стихов о весне.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-Составление творческих рассказов на тему «Весна - красна».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букет»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 «Вот и зацвел подснежник».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-Прослушивание весенних мелодий.</w:t>
            </w:r>
          </w:p>
          <w:p w:rsidR="00FD5D9F" w:rsidRPr="00FD5D9F" w:rsidRDefault="00FD5D9F" w:rsidP="00A65657">
            <w:pPr>
              <w:spacing w:line="276" w:lineRule="auto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-Оформить выставку по теме «Весна пришла».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right="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</w:p>
          <w:p w:rsidR="00FD5D9F" w:rsidRPr="00FD5D9F" w:rsidRDefault="00FD5D9F" w:rsidP="00A65657">
            <w:pPr>
              <w:spacing w:after="259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Победы»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2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детей о Великой Отечественной войне, её героях, воспитание чувства гордости за свою Родину.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о войне с просмотром фрагментов фильмов.</w:t>
            </w:r>
          </w:p>
          <w:p w:rsidR="00FD5D9F" w:rsidRPr="00FD5D9F" w:rsidRDefault="00FD5D9F" w:rsidP="00A65657">
            <w:pPr>
              <w:spacing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-Слушание и пение фронтовых песен, </w:t>
            </w:r>
          </w:p>
          <w:p w:rsidR="00FD5D9F" w:rsidRPr="00FD5D9F" w:rsidRDefault="00FD5D9F" w:rsidP="00A65657">
            <w:pPr>
              <w:spacing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-спортивные соревнования, посвящённые Дню победы.</w:t>
            </w:r>
          </w:p>
          <w:p w:rsidR="00FD5D9F" w:rsidRPr="00FD5D9F" w:rsidRDefault="00FD5D9F" w:rsidP="00A65657">
            <w:pPr>
              <w:shd w:val="clear" w:color="auto" w:fill="FFFFFF"/>
              <w:spacing w:line="276" w:lineRule="auto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-Книжная выставка и обзорная беседа «Никто не забыт и ничто не забыто…»</w:t>
            </w:r>
          </w:p>
        </w:tc>
      </w:tr>
      <w:tr w:rsidR="00FD5D9F" w:rsidRPr="00FD5D9F" w:rsidTr="00A65657">
        <w:trPr>
          <w:trHeight w:val="93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«Семейные традиции»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53" w:line="276" w:lineRule="auto"/>
              <w:ind w:left="2"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семье и семейных традициях. Учить внимательно </w:t>
            </w:r>
          </w:p>
          <w:p w:rsidR="00FD5D9F" w:rsidRPr="00FD5D9F" w:rsidRDefault="00FD5D9F" w:rsidP="00A65657">
            <w:pPr>
              <w:spacing w:line="276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относиться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 событиям в доме, интересоваться семейными делами.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F" w:rsidRPr="00FD5D9F" w:rsidRDefault="00FD5D9F" w:rsidP="00A65657">
            <w:pPr>
              <w:spacing w:after="21" w:line="276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на тему «Традиции моей семьи», «Кем я могу гордиться в моей семье», «Моё имя».</w:t>
            </w:r>
          </w:p>
          <w:p w:rsidR="00FD5D9F" w:rsidRPr="00FD5D9F" w:rsidRDefault="00FD5D9F" w:rsidP="00A65657">
            <w:pPr>
              <w:spacing w:after="21" w:line="276" w:lineRule="auto"/>
              <w:ind w:left="176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«Что было до моего рождения» (с использованием семейных фото).</w:t>
            </w:r>
          </w:p>
          <w:p w:rsidR="00FD5D9F" w:rsidRPr="00FD5D9F" w:rsidRDefault="00FD5D9F" w:rsidP="00A65657">
            <w:pPr>
              <w:spacing w:line="276" w:lineRule="auto"/>
              <w:ind w:left="147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-Фотовыставка «Семейные увлечения».</w:t>
            </w:r>
          </w:p>
          <w:p w:rsidR="00FD5D9F" w:rsidRPr="00FD5D9F" w:rsidRDefault="00FD5D9F" w:rsidP="00A65657">
            <w:pPr>
              <w:spacing w:line="276" w:lineRule="auto"/>
              <w:ind w:left="147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-Игра-драматизация по сказке «Самый маленький гном».</w:t>
            </w:r>
          </w:p>
          <w:p w:rsidR="00FD5D9F" w:rsidRPr="00FD5D9F" w:rsidRDefault="00FD5D9F" w:rsidP="00A65657">
            <w:pPr>
              <w:spacing w:line="276" w:lineRule="auto"/>
              <w:ind w:left="147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-Творческие рассказы детей на тему: «Выходной день в моей семье».</w:t>
            </w:r>
          </w:p>
          <w:p w:rsidR="00FD5D9F" w:rsidRPr="00FD5D9F" w:rsidRDefault="00FD5D9F" w:rsidP="00A65657">
            <w:pPr>
              <w:spacing w:line="276" w:lineRule="auto"/>
              <w:ind w:left="147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-Лепка «Моя семья».</w:t>
            </w:r>
          </w:p>
          <w:p w:rsidR="00FD5D9F" w:rsidRPr="00FD5D9F" w:rsidRDefault="00FD5D9F" w:rsidP="00A65657">
            <w:pPr>
              <w:spacing w:line="276" w:lineRule="auto"/>
              <w:ind w:left="147"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«Семья», «Дочки – матери», «Встречаем гостей», «Готовим обед».</w:t>
            </w:r>
          </w:p>
        </w:tc>
      </w:tr>
    </w:tbl>
    <w:p w:rsidR="00FD5D9F" w:rsidRPr="00FD5D9F" w:rsidRDefault="00FD5D9F" w:rsidP="00FD5D9F">
      <w:pPr>
        <w:spacing w:after="21"/>
        <w:rPr>
          <w:rFonts w:ascii="Times New Roman" w:hAnsi="Times New Roman" w:cs="Times New Roman"/>
          <w:sz w:val="28"/>
          <w:szCs w:val="28"/>
        </w:rPr>
      </w:pPr>
    </w:p>
    <w:p w:rsidR="00FD5D9F" w:rsidRPr="00FD5D9F" w:rsidRDefault="00FD5D9F" w:rsidP="00FD5D9F">
      <w:pPr>
        <w:spacing w:after="21"/>
        <w:ind w:left="566"/>
        <w:rPr>
          <w:rFonts w:ascii="Times New Roman" w:hAnsi="Times New Roman" w:cs="Times New Roman"/>
          <w:b/>
          <w:sz w:val="28"/>
          <w:szCs w:val="28"/>
        </w:rPr>
      </w:pPr>
      <w:r w:rsidRPr="00FD5D9F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 работы по нравственно-патриотическому воспитанию с детьми подготовительной группы</w:t>
      </w:r>
    </w:p>
    <w:p w:rsidR="00FD5D9F" w:rsidRPr="00FD5D9F" w:rsidRDefault="00FD5D9F" w:rsidP="00FD5D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1276"/>
        <w:gridCol w:w="1739"/>
        <w:gridCol w:w="3081"/>
        <w:gridCol w:w="4111"/>
      </w:tblGrid>
      <w:tr w:rsidR="00FD5D9F" w:rsidRPr="00FD5D9F" w:rsidTr="00A65657">
        <w:tc>
          <w:tcPr>
            <w:tcW w:w="1276" w:type="dxa"/>
            <w:tcBorders>
              <w:bottom w:val="single" w:sz="4" w:space="0" w:color="auto"/>
            </w:tcBorders>
          </w:tcPr>
          <w:p w:rsidR="00FD5D9F" w:rsidRPr="00FD5D9F" w:rsidRDefault="00FD5D9F" w:rsidP="00A65657">
            <w:pPr>
              <w:spacing w:line="276" w:lineRule="auto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D5D9F" w:rsidRPr="00FD5D9F" w:rsidTr="00A65657">
        <w:tc>
          <w:tcPr>
            <w:tcW w:w="1276" w:type="dxa"/>
            <w:tcBorders>
              <w:bottom w:val="single" w:sz="4" w:space="0" w:color="auto"/>
            </w:tcBorders>
          </w:tcPr>
          <w:p w:rsidR="00FD5D9F" w:rsidRPr="00FD5D9F" w:rsidRDefault="00FD5D9F" w:rsidP="00A65657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семье, родственных отношениях, об обязанностях членов семьи. Познакомить с ролью мужчины и женщины в семье и в обществе. Воспитывать уважительное отношение друг к другу.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tabs>
                <w:tab w:val="right" w:pos="391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художественных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Произведений о семье.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-Рассказы педагога о роли членов семьи в семье и обществе.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«Моя семья».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на тему «Моя семья» (рассматривание фотографий).</w:t>
            </w:r>
          </w:p>
          <w:p w:rsidR="00FD5D9F" w:rsidRPr="00FD5D9F" w:rsidRDefault="00FD5D9F" w:rsidP="00A65657">
            <w:pPr>
              <w:spacing w:line="276" w:lineRule="auto"/>
              <w:ind w:right="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-Сюжетно-ролевая игра «Семья».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-Презентация «Моя семья».</w:t>
            </w:r>
          </w:p>
        </w:tc>
      </w:tr>
      <w:tr w:rsidR="00FD5D9F" w:rsidRPr="00FD5D9F" w:rsidTr="00A65657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Земля-наш</w:t>
            </w:r>
            <w:proofErr w:type="spellEnd"/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общий дом»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чувство толерантности, знание о многонациональности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России, формирование представления таком понятии, как «светская Россия». Формировать дружелюбное отношение к людям разных национальностей, уважительное отношение друг к другу.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 педагога о многонациональности нашей Родины с просмотром презентации.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-Беседа «Наша Родина – Россия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национальных костюмов.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-Настольно- печатная игра: «Собери костюм».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литературы.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«Знаменитые россияне»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со знаменитыми россиянами, своими делами и подвигами, прославившими страну; сформировать понимание значимости их деятельности для страны.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-Беседы о знаменитых россиянах.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фотографий знаменитых соотечественников, прослушивание музыкальных произведений известных композиторов.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-Просмотр мультфильма: «Щелкунчик».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-Вовлечение родителей: подборка портретов знаменитых российских писателей, поэтов, музыкантов.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«Знаменитые спортсмены»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Познакомить детей со знаменитыми российскими спортсменами в разных видах спорта, формировать уважительное отношение к их спортивным достижениям; подчеркнуть, что такие люди – «настоящие граждане своей </w:t>
            </w: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страны». Объяснить детям, что значит слово «патриот»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-Беседы о российском спорте, рассматривание фотографий знаменитых спортсменов, фотовыставка.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-Рассказывание детей по теме: «Мой любимый вид спорта».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-Подвижные спортивные игры на улице.</w:t>
            </w: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«Малая Родина». </w:t>
            </w:r>
          </w:p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За что мы любим свой город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Уточнить представления детей о родном городе; закрепить и обобщить знания детей о символике города; формировать понимание выражения «малая родина».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гербе города.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педагога об истории возникновения герба, его 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символическим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значении.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и познавательной литературы.</w:t>
            </w:r>
          </w:p>
          <w:p w:rsidR="00FD5D9F" w:rsidRPr="00FD5D9F" w:rsidRDefault="00FD5D9F" w:rsidP="00A65657">
            <w:pPr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-Фотовыставка «Мой город тогда и сейчас».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-Заучить стихотворение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-Литературная гостиная (выставка книг поэтов и писателей нашего района, области),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«Моя мама»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Прививать детям любовь к матери, уважительное к ней отношение.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-Концерт «Моя любимая мамочка», посвящённый «Дню матери».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маме.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«Мама любимая моя», «Нет на свете краше мамочек наших» (портреты).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-чтение 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произведенийо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маме.</w:t>
            </w:r>
          </w:p>
        </w:tc>
      </w:tr>
      <w:tr w:rsidR="00FD5D9F" w:rsidRPr="00FD5D9F" w:rsidTr="00A65657">
        <w:tc>
          <w:tcPr>
            <w:tcW w:w="1276" w:type="dxa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детей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Новом годе,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традициях его празднования у разных народов и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разных странах, создание атмосферы праздника.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открыток с новогодними пожеланиями в рисунках.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-Составление письма Деду Морозу.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на тему «Новогодний праздник в разных странах мира»,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«Наша Родина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</w:p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символах России – флаге,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гербе, гимне.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уважительное </w:t>
            </w:r>
          </w:p>
          <w:p w:rsidR="00FD5D9F" w:rsidRPr="00FD5D9F" w:rsidRDefault="00FD5D9F" w:rsidP="00A65657">
            <w:pPr>
              <w:tabs>
                <w:tab w:val="center" w:pos="661"/>
                <w:tab w:val="center" w:pos="2124"/>
              </w:tabs>
              <w:spacing w:line="276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символам, понимание того, что они призваны объединять людей, живущих в одной стране.  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-Беседы о России.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-Просмотр видеофильмов и презентаций о городах  России.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-Рисование «Моя страна».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«Государственные символы России – герб, гимн, флаг»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-Дидактическая игра «Узнай наш флаг»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, «Узнай наш герб», 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географических карт.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-Книжная выставка и обзорная беседа «Природная кладовая нашей Родины».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-Рисование «Люблю березку русскую», выставка детских рисунков.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-Чтение художественной и познавательной литературы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прослушивание стихов о родной стране, </w:t>
            </w: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пословицы и поговорки.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-Изготовление коллективной аппликации «Российский флаг».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-Прослушивание музыкальных произведений о Родине.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«Русские народные промыслы».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Закреплять интерес к народному быту и изделиям декоративно – прикладного искусства, фольклору России, познакомить детей с дымковской игрушкой, с русской матрешкой, развивать чувства национальной гордости при изучении народных промыслов.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-Беседы о русских народных промыслах.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образцов хохломы, гжели и т.д.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-Русские народные подвижные игры.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-Выставка в группе народных игрушек.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176" w:right="0" w:firstLine="0"/>
              <w:jc w:val="left"/>
              <w:rPr>
                <w:color w:val="auto"/>
                <w:szCs w:val="28"/>
                <w:shd w:val="clear" w:color="auto" w:fill="FFFFFF"/>
              </w:rPr>
            </w:pPr>
            <w:r w:rsidRPr="00FD5D9F">
              <w:rPr>
                <w:color w:val="auto"/>
                <w:szCs w:val="28"/>
                <w:shd w:val="clear" w:color="auto" w:fill="FFFFFF"/>
              </w:rPr>
              <w:t xml:space="preserve">-Лепка: «Козлик» - дымковская </w:t>
            </w:r>
            <w:proofErr w:type="spellStart"/>
            <w:r w:rsidRPr="00FD5D9F">
              <w:rPr>
                <w:color w:val="auto"/>
                <w:szCs w:val="28"/>
                <w:shd w:val="clear" w:color="auto" w:fill="FFFFFF"/>
              </w:rPr>
              <w:t>игрушка</w:t>
            </w:r>
            <w:proofErr w:type="gramStart"/>
            <w:r w:rsidRPr="00FD5D9F">
              <w:rPr>
                <w:color w:val="auto"/>
                <w:szCs w:val="28"/>
                <w:shd w:val="clear" w:color="auto" w:fill="FFFFFF"/>
              </w:rPr>
              <w:t>;Р</w:t>
            </w:r>
            <w:proofErr w:type="gramEnd"/>
            <w:r w:rsidRPr="00FD5D9F">
              <w:rPr>
                <w:color w:val="auto"/>
                <w:szCs w:val="28"/>
                <w:shd w:val="clear" w:color="auto" w:fill="FFFFFF"/>
              </w:rPr>
              <w:t>исование</w:t>
            </w:r>
            <w:proofErr w:type="spellEnd"/>
            <w:r w:rsidRPr="00FD5D9F">
              <w:rPr>
                <w:color w:val="auto"/>
                <w:szCs w:val="28"/>
                <w:shd w:val="clear" w:color="auto" w:fill="FFFFFF"/>
              </w:rPr>
              <w:t xml:space="preserve">: «кувшин» -хохломская роспись. 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176" w:right="0" w:firstLine="0"/>
              <w:jc w:val="left"/>
              <w:rPr>
                <w:color w:val="auto"/>
                <w:szCs w:val="28"/>
                <w:shd w:val="clear" w:color="auto" w:fill="FFFFFF"/>
              </w:rPr>
            </w:pPr>
            <w:r w:rsidRPr="00FD5D9F">
              <w:rPr>
                <w:color w:val="auto"/>
                <w:szCs w:val="28"/>
                <w:shd w:val="clear" w:color="auto" w:fill="FFFFFF"/>
              </w:rPr>
              <w:t>-Подбор материала о народно – прикладном искусстве.</w:t>
            </w: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«Забавы вокруг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печки».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особенностями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 быта.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-Беседы о народном костюме и его особенностях.</w:t>
            </w:r>
          </w:p>
          <w:p w:rsidR="00FD5D9F" w:rsidRPr="00FD5D9F" w:rsidRDefault="00FD5D9F" w:rsidP="00A65657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-Дидактические игры.</w:t>
            </w:r>
          </w:p>
          <w:p w:rsidR="00FD5D9F" w:rsidRPr="00FD5D9F" w:rsidRDefault="00FD5D9F" w:rsidP="00A65657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-Оформление стендов и </w:t>
            </w:r>
          </w:p>
          <w:p w:rsidR="00FD5D9F" w:rsidRPr="00FD5D9F" w:rsidRDefault="00FD5D9F" w:rsidP="00A65657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выставок детских работ.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-Прослушивание русских народных песен, отгадывание загадок.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представления детей о защитниках Родины. Дать представление о различных родах войск. Воспитывать патриотические чувства.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«Защитники земли русской», «Для чего нужна Армия», «Профессия – военный», «Есть такая профессия – Родину защищать».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-Рисование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«Мой папа-защитник», изготовление поздравительной открытки «С 23 февраля!».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-Выставка рисунков.</w:t>
            </w:r>
          </w:p>
          <w:p w:rsidR="00FD5D9F" w:rsidRPr="00FD5D9F" w:rsidRDefault="00FD5D9F" w:rsidP="00A65657">
            <w:pPr>
              <w:spacing w:line="276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-Рассматривание альбомов:  «Наша армия», «Военные профессии».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«Мамин праздник»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 детей о матери, её роли в семье, воспитывать уважительное к ней отношение, желание помогать ей.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о мамах, составление рассказов на темы «За что я люблю свою маму», «Кем работает моя мама», «Как я помогаю маме».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34" w:right="104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>-Чтение стихов.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34" w:right="72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 xml:space="preserve">-Рисование портрета </w:t>
            </w:r>
            <w:r w:rsidRPr="00FD5D9F">
              <w:rPr>
                <w:color w:val="auto"/>
                <w:szCs w:val="28"/>
                <w:shd w:val="clear" w:color="auto" w:fill="FFFFFF"/>
              </w:rPr>
              <w:t xml:space="preserve">«Вот какая моя мама!», </w:t>
            </w:r>
            <w:r w:rsidRPr="00FD5D9F">
              <w:rPr>
                <w:color w:val="auto"/>
                <w:szCs w:val="28"/>
              </w:rPr>
              <w:t>оформление работ в книгу.</w:t>
            </w:r>
          </w:p>
          <w:p w:rsidR="00FD5D9F" w:rsidRPr="00FD5D9F" w:rsidRDefault="00FD5D9F" w:rsidP="00A65657">
            <w:pPr>
              <w:pStyle w:val="a4"/>
              <w:spacing w:after="0" w:line="276" w:lineRule="auto"/>
              <w:ind w:left="34" w:right="72" w:firstLine="0"/>
              <w:jc w:val="left"/>
              <w:rPr>
                <w:color w:val="auto"/>
                <w:szCs w:val="28"/>
              </w:rPr>
            </w:pPr>
            <w:r w:rsidRPr="00FD5D9F">
              <w:rPr>
                <w:color w:val="auto"/>
                <w:szCs w:val="28"/>
              </w:rPr>
              <w:t xml:space="preserve">-Изготовление подарка </w:t>
            </w:r>
          </w:p>
          <w:p w:rsidR="00FD5D9F" w:rsidRPr="00FD5D9F" w:rsidRDefault="00FD5D9F" w:rsidP="00A65657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Маме.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Голубые</w:t>
            </w:r>
            <w:proofErr w:type="spellEnd"/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реки России»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Познакомить детей с названиями крупных рек России: Волга, Лена, Обь, Енисей, озеро Байкал. Формировать понимание значения </w:t>
            </w: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воды для жизни всего живого.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-Беседы о реках России, озеро Байкал</w:t>
            </w:r>
            <w:proofErr w:type="gramStart"/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;.</w:t>
            </w:r>
            <w:proofErr w:type="gramEnd"/>
          </w:p>
          <w:p w:rsidR="00FD5D9F" w:rsidRPr="00FD5D9F" w:rsidRDefault="00FD5D9F" w:rsidP="00A65657">
            <w:pPr>
              <w:spacing w:line="27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карты России.</w:t>
            </w:r>
          </w:p>
          <w:p w:rsidR="00FD5D9F" w:rsidRPr="00FD5D9F" w:rsidRDefault="00FD5D9F" w:rsidP="00A65657">
            <w:pPr>
              <w:spacing w:line="27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иллюстраций.</w:t>
            </w:r>
          </w:p>
          <w:p w:rsidR="00FD5D9F" w:rsidRPr="00FD5D9F" w:rsidRDefault="00FD5D9F" w:rsidP="00A65657">
            <w:pPr>
              <w:spacing w:line="27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-Чтение рассказов о жизни людей на реке, о жизни речных обитателей.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«Москва – главный город нашей Родины» 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Москве, познакомить и её достопримечательностях.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иллюстраций, открыток с достопримечательностями Москвы,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 «экскурсия» по Красной площади» (по иллюстрациям), презентация </w:t>
            </w: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«Главный город нашей страны».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-Просмотр видеофильма о Москве.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-Виртуальная экскурсия по Третьяковской галерее.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-Рассказы детей из личного опыта (кто побывал в Москве).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Чудесный лес!»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Уточнить и систематизировать знания детей о растительном и животном мире леса. Побуждать детей восхищаться красотой родной природы. Воспитывать патриотические чувства.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tabs>
                <w:tab w:val="center" w:pos="999"/>
                <w:tab w:val="center" w:pos="2340"/>
                <w:tab w:val="center" w:pos="334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-Беседы о жизни животных в лесу.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-Рассматривание карты России по климатическим зонам.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-Дидактические игры: «С какого дерева листок», «Чьи припасы», «Зеленая аптека», «У кого какой домик» и т.д.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-Рассматривание картин и иллюстраций.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eastAsia="Calibri" w:hAnsi="Times New Roman" w:cs="Times New Roman"/>
                <w:sz w:val="28"/>
                <w:szCs w:val="28"/>
              </w:rPr>
              <w:t>-Рисование.</w:t>
            </w:r>
          </w:p>
        </w:tc>
      </w:tr>
      <w:tr w:rsidR="00FD5D9F" w:rsidRPr="00FD5D9F" w:rsidTr="00A65657">
        <w:tc>
          <w:tcPr>
            <w:tcW w:w="1276" w:type="dxa"/>
            <w:vMerge w:val="restart"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</w:p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Победы»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Обобщить и систематизировать знания детей о подвиге наших соотечественников в годы ВОВ; воспитывать чувство гордости за свой народ, уважение к ветеранам ВОВ и труженикам тыла.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-Экскурсия к мемориалу погибшим воинам.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о Великой Отечественной войне, о героях войны.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-Беседа «Что такое героизм?».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альбомов,  </w:t>
            </w: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иллюстраций из книг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о Великой Отечественной войне.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-Изготовление наглядного пособия «Детям не место на войне».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-Рисование: «День Победы».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-Слушание и пение фронтовых песен.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-Спортивные соревнования, посвящённые Дню победы.</w:t>
            </w:r>
          </w:p>
        </w:tc>
      </w:tr>
      <w:tr w:rsidR="00FD5D9F" w:rsidRPr="00FD5D9F" w:rsidTr="00A65657">
        <w:tc>
          <w:tcPr>
            <w:tcW w:w="1276" w:type="dxa"/>
            <w:vMerge/>
          </w:tcPr>
          <w:p w:rsidR="00FD5D9F" w:rsidRPr="00FD5D9F" w:rsidRDefault="00FD5D9F" w:rsidP="00A65657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9" w:type="dxa"/>
          </w:tcPr>
          <w:p w:rsidR="00FD5D9F" w:rsidRPr="00FD5D9F" w:rsidRDefault="00FD5D9F" w:rsidP="00A6565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«Семейные традиции»</w:t>
            </w:r>
          </w:p>
        </w:tc>
        <w:tc>
          <w:tcPr>
            <w:tcW w:w="3081" w:type="dxa"/>
          </w:tcPr>
          <w:p w:rsidR="00FD5D9F" w:rsidRPr="00FD5D9F" w:rsidRDefault="00FD5D9F" w:rsidP="00A65657">
            <w:pPr>
              <w:spacing w:line="276" w:lineRule="auto"/>
              <w:ind w:left="-4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семье и семейных традициях. Учить внимательно </w:t>
            </w:r>
          </w:p>
          <w:p w:rsidR="00FD5D9F" w:rsidRPr="00FD5D9F" w:rsidRDefault="00FD5D9F" w:rsidP="00A65657">
            <w:pPr>
              <w:spacing w:line="276" w:lineRule="auto"/>
              <w:ind w:left="-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 xml:space="preserve">относиться </w:t>
            </w: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ab/>
              <w:t>к событиям в доме, интересоваться семейными делами.</w:t>
            </w:r>
          </w:p>
        </w:tc>
        <w:tc>
          <w:tcPr>
            <w:tcW w:w="4111" w:type="dxa"/>
          </w:tcPr>
          <w:p w:rsidR="00FD5D9F" w:rsidRPr="00FD5D9F" w:rsidRDefault="00FD5D9F" w:rsidP="00A65657">
            <w:pPr>
              <w:spacing w:line="276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-Беседы на тему «Традиции моей семьи», «Никого роднее мамы и папы в целом мире нет», «На кого ты хочешь быть похож».</w:t>
            </w:r>
          </w:p>
          <w:p w:rsidR="00FD5D9F" w:rsidRPr="00FD5D9F" w:rsidRDefault="00FD5D9F" w:rsidP="00A65657">
            <w:pPr>
              <w:spacing w:line="276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-Обсуждение с детьми поговорок и пословиц о семье.</w:t>
            </w:r>
          </w:p>
          <w:p w:rsidR="00FD5D9F" w:rsidRPr="00FD5D9F" w:rsidRDefault="00FD5D9F" w:rsidP="00A65657">
            <w:pPr>
              <w:spacing w:line="276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-Слушание музыки и песен о маме и папе.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-Подвижная игра «Кувшин доброты». Словесная игра с мячом «Собираем добрые слова».</w:t>
            </w:r>
          </w:p>
          <w:p w:rsidR="00FD5D9F" w:rsidRPr="00FD5D9F" w:rsidRDefault="00FD5D9F" w:rsidP="00A656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D9F">
              <w:rPr>
                <w:rFonts w:ascii="Times New Roman" w:hAnsi="Times New Roman" w:cs="Times New Roman"/>
                <w:sz w:val="28"/>
                <w:szCs w:val="28"/>
              </w:rPr>
              <w:t>-Спортивный праздник «Мама, папа, я — дружная семья»!</w:t>
            </w:r>
          </w:p>
        </w:tc>
      </w:tr>
    </w:tbl>
    <w:p w:rsidR="00B03959" w:rsidRPr="00FD5D9F" w:rsidRDefault="00B03959" w:rsidP="00FD5D9F">
      <w:pPr>
        <w:spacing w:after="84"/>
        <w:rPr>
          <w:rFonts w:ascii="Times New Roman" w:hAnsi="Times New Roman" w:cs="Times New Roman"/>
          <w:sz w:val="28"/>
          <w:szCs w:val="28"/>
        </w:rPr>
      </w:pPr>
    </w:p>
    <w:sectPr w:rsidR="00B03959" w:rsidRPr="00FD5D9F" w:rsidSect="00FD5D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343"/>
    <w:multiLevelType w:val="hybridMultilevel"/>
    <w:tmpl w:val="2D0CB048"/>
    <w:lvl w:ilvl="0" w:tplc="39D63C40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1424AC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2EF826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A73BA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C5F7C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60E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6188A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28858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27D4A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E72D0C"/>
    <w:multiLevelType w:val="hybridMultilevel"/>
    <w:tmpl w:val="D4FA0B36"/>
    <w:lvl w:ilvl="0" w:tplc="75C6A51C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ED482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AB13C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082D0A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8615A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00AA10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0EED9A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C93F4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8FC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AD3962"/>
    <w:multiLevelType w:val="hybridMultilevel"/>
    <w:tmpl w:val="3A289B7E"/>
    <w:lvl w:ilvl="0" w:tplc="D2BE5346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E8868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C08466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89CD8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4FE00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A7C84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86D10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DA0C6A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E8BC4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A35E40"/>
    <w:multiLevelType w:val="hybridMultilevel"/>
    <w:tmpl w:val="2AD46A1E"/>
    <w:lvl w:ilvl="0" w:tplc="8F820548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C6E86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AA0C0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AE52F4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1B84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347F3A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40C6E6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B4D974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29AB4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EB4138"/>
    <w:multiLevelType w:val="hybridMultilevel"/>
    <w:tmpl w:val="78E68AAA"/>
    <w:lvl w:ilvl="0" w:tplc="1846A9D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C0B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0BD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52A2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AA77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70BAB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CD8F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ED3C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EBEA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D9F"/>
    <w:rsid w:val="004C6EB2"/>
    <w:rsid w:val="004E4AB6"/>
    <w:rsid w:val="009C16CA"/>
    <w:rsid w:val="00A571C2"/>
    <w:rsid w:val="00A65657"/>
    <w:rsid w:val="00B03959"/>
    <w:rsid w:val="00FD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D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D5D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TableGrid">
    <w:name w:val="TableGrid"/>
    <w:rsid w:val="00FD5D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D5D9F"/>
    <w:pPr>
      <w:spacing w:after="14" w:line="304" w:lineRule="auto"/>
      <w:ind w:left="720" w:right="50" w:firstLine="556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Strong"/>
    <w:basedOn w:val="a0"/>
    <w:uiPriority w:val="22"/>
    <w:qFormat/>
    <w:rsid w:val="00FD5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6486</Words>
  <Characters>36975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2021-11-12T12:02:00Z</dcterms:created>
  <dcterms:modified xsi:type="dcterms:W3CDTF">2022-03-17T06:40:00Z</dcterms:modified>
</cp:coreProperties>
</file>