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F" w:rsidRPr="008C0115" w:rsidRDefault="006E4AAF" w:rsidP="008C0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11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   «Детский сад № 2 «Василек» с.п. </w:t>
      </w:r>
      <w:proofErr w:type="spellStart"/>
      <w:r w:rsidRPr="008C0115">
        <w:rPr>
          <w:rFonts w:ascii="Times New Roman" w:hAnsi="Times New Roman" w:cs="Times New Roman"/>
          <w:sz w:val="28"/>
          <w:szCs w:val="28"/>
        </w:rPr>
        <w:t>Бено-Юртовское</w:t>
      </w:r>
      <w:proofErr w:type="spellEnd"/>
    </w:p>
    <w:p w:rsidR="006E4AAF" w:rsidRPr="008C0115" w:rsidRDefault="006E4AAF" w:rsidP="008C0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0115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8C01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E4AAF" w:rsidRDefault="006E4AAF" w:rsidP="008C0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115">
        <w:rPr>
          <w:rFonts w:ascii="Times New Roman" w:hAnsi="Times New Roman" w:cs="Times New Roman"/>
          <w:sz w:val="28"/>
          <w:szCs w:val="28"/>
        </w:rPr>
        <w:t xml:space="preserve">(МБДОУ «Детский сад №2 «Василек» </w:t>
      </w:r>
      <w:proofErr w:type="spellStart"/>
      <w:r w:rsidRPr="008C0115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8C011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C0115">
        <w:rPr>
          <w:rFonts w:ascii="Times New Roman" w:hAnsi="Times New Roman" w:cs="Times New Roman"/>
          <w:sz w:val="28"/>
          <w:szCs w:val="28"/>
        </w:rPr>
        <w:t>ено-Юртовское</w:t>
      </w:r>
      <w:proofErr w:type="spellEnd"/>
      <w:r w:rsidRPr="008C0115">
        <w:rPr>
          <w:rFonts w:ascii="Times New Roman" w:hAnsi="Times New Roman" w:cs="Times New Roman"/>
          <w:sz w:val="28"/>
          <w:szCs w:val="28"/>
        </w:rPr>
        <w:t>)</w:t>
      </w:r>
    </w:p>
    <w:p w:rsidR="008C0115" w:rsidRPr="008C0115" w:rsidRDefault="008C0115" w:rsidP="008C0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AAF" w:rsidRPr="008C0115" w:rsidRDefault="00F94090" w:rsidP="008C0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8C0115" w:rsidRPr="008C0115" w:rsidRDefault="00F94090" w:rsidP="008C0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0115" w:rsidRPr="008C0115">
        <w:rPr>
          <w:rFonts w:ascii="Times New Roman" w:hAnsi="Times New Roman" w:cs="Times New Roman"/>
          <w:sz w:val="28"/>
          <w:szCs w:val="28"/>
        </w:rPr>
        <w:t xml:space="preserve"> проделанной работе по самообразованию «Познавательно – исследовательская деятельность дошкольника» </w:t>
      </w:r>
    </w:p>
    <w:p w:rsidR="008C0115" w:rsidRPr="008C0115" w:rsidRDefault="008C0115" w:rsidP="008C0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0115">
        <w:rPr>
          <w:rFonts w:ascii="Times New Roman" w:hAnsi="Times New Roman" w:cs="Times New Roman"/>
          <w:sz w:val="28"/>
          <w:szCs w:val="28"/>
        </w:rPr>
        <w:t xml:space="preserve"> Учитель и воспитатель относятся к категории тех профессий, которые требует постоянного совершенствования и самообразования. К примеру, никто не будет спорить с тем, что сегодняшние дети – совершенно другие, чем в прошлые десятилетия. Мы, понимая это, строим свою работу с ними по-иному, чем это делали учившие нас педагоги. И во всем остальном также стараемся идти в ногу со временем. Узнавая новое, дерзаем, создаем. Учим других и учимся сами.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94090">
        <w:rPr>
          <w:rFonts w:ascii="Times New Roman" w:eastAsia="Times New Roman" w:hAnsi="Times New Roman" w:cs="Times New Roman"/>
          <w:sz w:val="28"/>
          <w:szCs w:val="28"/>
        </w:rPr>
        <w:t xml:space="preserve">    В 2017 </w:t>
      </w:r>
      <w:bookmarkStart w:id="0" w:name="_GoBack"/>
      <w:bookmarkEnd w:id="0"/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мною была изучена тема «Познавательно-исследовательская деятельность детей дошкольника»</w:t>
      </w:r>
      <w:proofErr w:type="gramStart"/>
      <w:r w:rsidRPr="008C01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0115"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proofErr w:type="gramEnd"/>
      <w:r w:rsidRPr="008C0115">
        <w:rPr>
          <w:rFonts w:ascii="Times New Roman" w:eastAsia="Times New Roman" w:hAnsi="Times New Roman" w:cs="Times New Roman"/>
          <w:bCs/>
          <w:sz w:val="28"/>
          <w:szCs w:val="28"/>
        </w:rPr>
        <w:t>елью </w:t>
      </w:r>
      <w:r w:rsidRPr="008C0115">
        <w:rPr>
          <w:rFonts w:ascii="Times New Roman" w:eastAsia="Times New Roman" w:hAnsi="Times New Roman" w:cs="Times New Roman"/>
          <w:sz w:val="28"/>
          <w:szCs w:val="28"/>
        </w:rPr>
        <w:t>работы по самообразованию было:  создать оптимальные условия для развития познавательно-исследовательской деятельности старших дошкольников как основы интеллектуально – личностного, творческого развития; объединить усилия педагогов и родителей для развития познавательно-исследовательской деятельности старших</w:t>
      </w:r>
      <w:r w:rsidRPr="008C01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115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  <w:r w:rsidRPr="008C0115">
        <w:rPr>
          <w:rFonts w:ascii="Times New Roman" w:eastAsia="Times New Roman" w:hAnsi="Times New Roman" w:cs="Times New Roman"/>
          <w:b/>
          <w:sz w:val="28"/>
          <w:szCs w:val="28"/>
        </w:rPr>
        <w:br/>
      </w:r>
      <w:bookmarkStart w:id="1" w:name="more"/>
      <w:bookmarkEnd w:id="1"/>
      <w:r w:rsidRPr="008C0115">
        <w:rPr>
          <w:rFonts w:ascii="Times New Roman" w:eastAsia="Times New Roman" w:hAnsi="Times New Roman" w:cs="Times New Roman"/>
          <w:sz w:val="28"/>
          <w:szCs w:val="28"/>
        </w:rPr>
        <w:t>Перед собой я ставила следующие</w:t>
      </w:r>
      <w:r w:rsidRPr="008C0115">
        <w:rPr>
          <w:rFonts w:ascii="Times New Roman" w:eastAsia="Times New Roman" w:hAnsi="Times New Roman" w:cs="Times New Roman"/>
          <w:bCs/>
          <w:sz w:val="28"/>
          <w:szCs w:val="28"/>
        </w:rPr>
        <w:t> задачи: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115">
        <w:rPr>
          <w:rFonts w:ascii="Times New Roman" w:eastAsia="Times New Roman" w:hAnsi="Times New Roman" w:cs="Times New Roman"/>
          <w:sz w:val="28"/>
          <w:szCs w:val="28"/>
        </w:rPr>
        <w:t>изучить методики, технологии по познавательно-исследовательской деятельности;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115">
        <w:rPr>
          <w:rFonts w:ascii="Times New Roman" w:eastAsia="Times New Roman" w:hAnsi="Times New Roman" w:cs="Times New Roman"/>
          <w:sz w:val="28"/>
          <w:szCs w:val="28"/>
        </w:rPr>
        <w:t>создать условия для поддержания исследовательской активности детей;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115">
        <w:rPr>
          <w:rFonts w:ascii="Times New Roman" w:eastAsia="Times New Roman" w:hAnsi="Times New Roman" w:cs="Times New Roman"/>
          <w:sz w:val="28"/>
          <w:szCs w:val="28"/>
        </w:rPr>
        <w:t>поддерживать у детей инициативу, сообразительность, пытливость, самостоятельность, оценочное и критическое отношение к миру;</w:t>
      </w:r>
    </w:p>
    <w:p w:rsid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развивать познавательную активность детей в процессе </w:t>
      </w:r>
      <w:proofErr w:type="spellStart"/>
      <w:r w:rsidRPr="008C0115">
        <w:rPr>
          <w:rFonts w:ascii="Times New Roman" w:eastAsia="Times New Roman" w:hAnsi="Times New Roman" w:cs="Times New Roman"/>
          <w:sz w:val="28"/>
          <w:szCs w:val="28"/>
        </w:rPr>
        <w:t>экспериментирова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115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spellEnd"/>
      <w:r w:rsidRPr="008C01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115">
        <w:rPr>
          <w:rFonts w:ascii="Times New Roman" w:eastAsia="Times New Roman" w:hAnsi="Times New Roman" w:cs="Times New Roman"/>
          <w:sz w:val="28"/>
          <w:szCs w:val="28"/>
        </w:rPr>
        <w:t>развивать наблюдательность, умение сравнивать, анализировать, обобщать, развивать познавательный интерес детей в процессе экспериментирования, установление причинно-следственной зависимости, умение делать выводы;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115">
        <w:rPr>
          <w:rFonts w:ascii="Times New Roman" w:eastAsia="Times New Roman" w:hAnsi="Times New Roman" w:cs="Times New Roman"/>
          <w:sz w:val="28"/>
          <w:szCs w:val="28"/>
        </w:rPr>
        <w:t>развивать внимание, зрительную и слуховую чувствительность.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>Актуальность  работы заключается: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lastRenderedPageBreak/>
        <w:t>В развитии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самосовершенствовании.</w:t>
      </w:r>
    </w:p>
    <w:p w:rsidR="008C0115" w:rsidRDefault="008C0115" w:rsidP="008C01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>Экспериментирование становится для ребенка одним из ведущих видов деятельности: «Фундаментальный факт заключается в том, что деятельность экспериментирования пронизывает все сферы детской жизни, все виды детской деятельности: «Фундаментальный факт заключается в том, что деятельность экспериментирования пронизывает все сферы детской жизни, все виды детской деятельности, в том числе и игровую».</w:t>
      </w:r>
    </w:p>
    <w:p w:rsidR="008C0115" w:rsidRPr="008C0115" w:rsidRDefault="008C0115" w:rsidP="008C01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>В течение года я изучала следующую литературу:</w:t>
      </w:r>
    </w:p>
    <w:p w:rsidR="008C0115" w:rsidRPr="008C0115" w:rsidRDefault="008C0115" w:rsidP="008C01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115">
        <w:rPr>
          <w:rFonts w:ascii="Times New Roman" w:eastAsia="Times New Roman" w:hAnsi="Times New Roman" w:cs="Times New Roman"/>
          <w:sz w:val="28"/>
          <w:szCs w:val="28"/>
        </w:rPr>
        <w:t>Венгер</w:t>
      </w:r>
      <w:proofErr w:type="spellEnd"/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Л.А. «О формировании познавательных способностей в процессе обучение дошкольников» //Хрестоматия по возрастной и педагогической психологии. – М.: Наука, 1981г. «Организация экспериментальной деятельности дошкольников». Методические рекомендации – издательство Арки  2005 г.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115">
        <w:rPr>
          <w:rFonts w:ascii="Times New Roman" w:eastAsia="Times New Roman" w:hAnsi="Times New Roman" w:cs="Times New Roman"/>
          <w:sz w:val="28"/>
          <w:szCs w:val="28"/>
        </w:rPr>
        <w:t>Дыбина</w:t>
      </w:r>
      <w:proofErr w:type="spellEnd"/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О.В. </w:t>
      </w:r>
      <w:proofErr w:type="gramStart"/>
      <w:r w:rsidRPr="008C0115">
        <w:rPr>
          <w:rFonts w:ascii="Times New Roman" w:eastAsia="Times New Roman" w:hAnsi="Times New Roman" w:cs="Times New Roman"/>
          <w:sz w:val="28"/>
          <w:szCs w:val="28"/>
        </w:rPr>
        <w:t>Неизведанное</w:t>
      </w:r>
      <w:proofErr w:type="gramEnd"/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рядом: занимательные опыты и эксперименты для дошкольников. М., 2005. Акимова Ю.А. Знакомим дошкольников с окружающим миром. Творческий </w:t>
      </w:r>
      <w:proofErr w:type="spellStart"/>
      <w:r w:rsidRPr="008C0115">
        <w:rPr>
          <w:rFonts w:ascii="Times New Roman" w:eastAsia="Times New Roman" w:hAnsi="Times New Roman" w:cs="Times New Roman"/>
          <w:sz w:val="28"/>
          <w:szCs w:val="28"/>
        </w:rPr>
        <w:t>ЦентрСфера</w:t>
      </w:r>
      <w:proofErr w:type="spellEnd"/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, 2007г. </w:t>
      </w:r>
      <w:proofErr w:type="spellStart"/>
      <w:r w:rsidRPr="008C0115">
        <w:rPr>
          <w:rFonts w:ascii="Times New Roman" w:eastAsia="Times New Roman" w:hAnsi="Times New Roman" w:cs="Times New Roman"/>
          <w:sz w:val="28"/>
          <w:szCs w:val="28"/>
        </w:rPr>
        <w:t>Менджерская</w:t>
      </w:r>
      <w:proofErr w:type="spellEnd"/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Д.В. Воспитателю о детской игре. /Под редакцией Марковой Т.А. – М.: 1982г. Артемова  Л.В. «Окружающий мир в дидактических играх дошкольника – М.: 1992г. Смирнов Ю.И. Воздух: Книжка для талантливых детей и заботливых родителей. СПб</w:t>
      </w:r>
      <w:proofErr w:type="gramStart"/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8C0115">
        <w:rPr>
          <w:rFonts w:ascii="Times New Roman" w:eastAsia="Times New Roman" w:hAnsi="Times New Roman" w:cs="Times New Roman"/>
          <w:sz w:val="28"/>
          <w:szCs w:val="28"/>
        </w:rPr>
        <w:t>1998.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Благодаря изученной литературе, мне удалось составить картотеки опытов с песком и глиной, с водой, с воздухом, с магнитом, которые помогли мне в работе с детьми подготовительной  группы. Также изученная литература помогла мне в подготовке материала для родителей, для педагогов.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С помощью родителей в середине учебного года в группе был создан и оборудован уголок «Юные исследователи». Уголок представляет собой три полки,  на которых расположен материал для проведения опытов и экспериментов. </w:t>
      </w:r>
      <w:proofErr w:type="gramStart"/>
      <w:r w:rsidRPr="008C0115">
        <w:rPr>
          <w:rFonts w:ascii="Times New Roman" w:eastAsia="Times New Roman" w:hAnsi="Times New Roman" w:cs="Times New Roman"/>
          <w:sz w:val="28"/>
          <w:szCs w:val="28"/>
        </w:rPr>
        <w:t>Материалы и оборудование нашего уголка: коробочки и баночки с природным материалом – землёй,  песком – речным и карьерным, глиной разного цвета, шишками от разных деревьев (ели, сосны, лиственницы, кипариса), плодами каштана, камешками разных форм, размеров и цветов, ракушками – морскими и речными.</w:t>
      </w:r>
      <w:proofErr w:type="gramEnd"/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Также в уголке есть открытки с изображением экзотических растений и пресмыкающихся и земноводных. Бутылки, стаканы разных размеров, полиэтиленовые плёнки, резинки, формочки для льда, деревянные и металлические палочки, магниты, водяные </w:t>
      </w:r>
      <w:r w:rsidRPr="008C0115">
        <w:rPr>
          <w:rFonts w:ascii="Times New Roman" w:eastAsia="Times New Roman" w:hAnsi="Times New Roman" w:cs="Times New Roman"/>
          <w:sz w:val="28"/>
          <w:szCs w:val="28"/>
        </w:rPr>
        <w:lastRenderedPageBreak/>
        <w:t>мельницы – всё это помогало проводить опыты и эксперименты в течение всего учебного года.   Мне кажется, что особый интерес у детей будет связан с природный материал, который они самостоятельно изучат,  рассматривая. В течение года я не только получала знания по данной теме, но я делилась ими со своими коллегами во время выступлений на педагогическом совете, на семинаре-практикуме.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 xml:space="preserve">     В результате работы над темой самообразования мне удалось не только повысить свой уровень знаний по данной теме, но и вызвать интерес у некоторых родителей к  исследованиям и познанию окружающего нас мира. Создание условий для исследовательской деятельности детей благоприятно сказалось на развитии познавательно-исследовательской деятельности детей старшей группы. Дети стали чаще задавать вопросы о природных явлениях, объектах, предметах, самостоятельно проводить простейшие опыты, на прогулке их внимание привлекают необычные находки и уже знакомые природные материалы, которыми они стремятся пополнить наш уголок «Юный исследователь».</w:t>
      </w:r>
    </w:p>
    <w:p w:rsidR="008C0115" w:rsidRPr="008C0115" w:rsidRDefault="008C0115" w:rsidP="008C0115">
      <w:pPr>
        <w:rPr>
          <w:rFonts w:ascii="Times New Roman" w:eastAsia="Times New Roman" w:hAnsi="Times New Roman" w:cs="Times New Roman"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sz w:val="28"/>
          <w:szCs w:val="28"/>
        </w:rPr>
        <w:t>Считаю необходимым поддерживать интерес детей и родителей к познавательно-исследовательской деятельности, т.к. она способствует развитию детской любознательности, пытливости ума и формирует на их основе устойчивые познавательные интересы, что очень важно в период подготовки ребёнка к школе.</w:t>
      </w:r>
    </w:p>
    <w:p w:rsidR="008C0115" w:rsidRPr="008C0115" w:rsidRDefault="008C0115" w:rsidP="008C0115">
      <w:pPr>
        <w:rPr>
          <w:rFonts w:ascii="Times New Roman" w:hAnsi="Times New Roman" w:cs="Times New Roman"/>
          <w:sz w:val="28"/>
          <w:szCs w:val="28"/>
        </w:rPr>
      </w:pPr>
    </w:p>
    <w:p w:rsidR="008C0115" w:rsidRPr="008C0115" w:rsidRDefault="008C0115" w:rsidP="008C0115">
      <w:pPr>
        <w:rPr>
          <w:rFonts w:ascii="Times New Roman" w:hAnsi="Times New Roman" w:cs="Times New Roman"/>
          <w:sz w:val="28"/>
          <w:szCs w:val="28"/>
        </w:rPr>
      </w:pPr>
    </w:p>
    <w:p w:rsidR="008C0115" w:rsidRPr="008C0115" w:rsidRDefault="008C0115" w:rsidP="008C0115">
      <w:pPr>
        <w:rPr>
          <w:rFonts w:ascii="Times New Roman" w:hAnsi="Times New Roman" w:cs="Times New Roman"/>
          <w:sz w:val="28"/>
          <w:szCs w:val="28"/>
        </w:rPr>
      </w:pPr>
    </w:p>
    <w:p w:rsidR="000B556D" w:rsidRPr="008C0115" w:rsidRDefault="008C0115" w:rsidP="008C0115">
      <w:r w:rsidRPr="008C011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Подготовила воспитатель:                                                        </w:t>
      </w:r>
      <w:proofErr w:type="spellStart"/>
      <w:r w:rsidRPr="008C0115">
        <w:rPr>
          <w:rFonts w:ascii="Times New Roman" w:eastAsia="Times New Roman" w:hAnsi="Times New Roman" w:cs="Times New Roman"/>
          <w:bCs/>
          <w:sz w:val="28"/>
          <w:szCs w:val="28"/>
        </w:rPr>
        <w:t>М.И.Насуханова</w:t>
      </w:r>
      <w:proofErr w:type="spellEnd"/>
    </w:p>
    <w:p w:rsidR="000B556D" w:rsidRPr="008C0115" w:rsidRDefault="000B556D" w:rsidP="008C0115"/>
    <w:p w:rsidR="006E4AAF" w:rsidRPr="008C0115" w:rsidRDefault="008C0115" w:rsidP="008C0115">
      <w:pPr>
        <w:rPr>
          <w:rFonts w:eastAsia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5459" w:rsidRPr="008C0115">
        <w:rPr>
          <w:rFonts w:eastAsia="Times New Roman" w:cs="Times New Roman"/>
        </w:rPr>
        <w:t xml:space="preserve">    </w:t>
      </w:r>
    </w:p>
    <w:p w:rsidR="00015459" w:rsidRPr="008C0115" w:rsidRDefault="00A774BD" w:rsidP="008C011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01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sectPr w:rsidR="00015459" w:rsidRPr="008C0115" w:rsidSect="0001545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5459"/>
    <w:rsid w:val="00015459"/>
    <w:rsid w:val="000B556D"/>
    <w:rsid w:val="001A4966"/>
    <w:rsid w:val="002000B6"/>
    <w:rsid w:val="00324B06"/>
    <w:rsid w:val="006E4AAF"/>
    <w:rsid w:val="008C0115"/>
    <w:rsid w:val="00A774BD"/>
    <w:rsid w:val="00F50346"/>
    <w:rsid w:val="00F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B6"/>
  </w:style>
  <w:style w:type="paragraph" w:styleId="3">
    <w:name w:val="heading 3"/>
    <w:basedOn w:val="a"/>
    <w:link w:val="30"/>
    <w:uiPriority w:val="9"/>
    <w:qFormat/>
    <w:rsid w:val="00015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54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E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Mariam</cp:lastModifiedBy>
  <cp:revision>5</cp:revision>
  <cp:lastPrinted>2018-09-16T10:43:00Z</cp:lastPrinted>
  <dcterms:created xsi:type="dcterms:W3CDTF">2018-09-16T09:30:00Z</dcterms:created>
  <dcterms:modified xsi:type="dcterms:W3CDTF">2019-02-21T11:49:00Z</dcterms:modified>
</cp:coreProperties>
</file>